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F5F8" w14:textId="168EB727" w:rsidR="00570EE4" w:rsidRPr="00CF5C32" w:rsidRDefault="00570EE4" w:rsidP="00570EE4">
      <w:pPr>
        <w:rPr>
          <w:rFonts w:cs="Calibri"/>
          <w:bCs/>
          <w:lang w:val="ga-IE"/>
        </w:rPr>
      </w:pPr>
      <w:r w:rsidRPr="00CF5C32">
        <w:rPr>
          <w:rFonts w:cs="Calibri"/>
          <w:bCs/>
          <w:lang w:val="ga-IE"/>
        </w:rPr>
        <w:t>A</w:t>
      </w:r>
      <w:r w:rsidR="006960B7">
        <w:rPr>
          <w:rFonts w:cs="Calibri"/>
          <w:bCs/>
          <w:lang w:val="ga-IE"/>
        </w:rPr>
        <w:t>GUISÍN</w:t>
      </w:r>
      <w:r w:rsidRPr="00CF5C32">
        <w:rPr>
          <w:rFonts w:cs="Calibri"/>
          <w:bCs/>
          <w:lang w:val="ga-IE"/>
        </w:rPr>
        <w:t xml:space="preserve">  1(b)</w:t>
      </w:r>
    </w:p>
    <w:p w14:paraId="58CB18CA" w14:textId="77777777" w:rsidR="00570EE4" w:rsidRPr="00CF5C32" w:rsidRDefault="00570EE4" w:rsidP="00570EE4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  <w:lang w:val="ga-IE"/>
        </w:rPr>
      </w:pPr>
    </w:p>
    <w:p w14:paraId="0282D43B" w14:textId="45A64A63" w:rsidR="00570EE4" w:rsidRPr="00CF5C32" w:rsidRDefault="00570EE4" w:rsidP="00570EE4">
      <w:pPr>
        <w:pStyle w:val="Title"/>
        <w:tabs>
          <w:tab w:val="left" w:pos="5040"/>
        </w:tabs>
        <w:rPr>
          <w:rFonts w:ascii="Calibri" w:hAnsi="Calibri" w:cs="Calibri"/>
          <w:sz w:val="22"/>
          <w:u w:val="none"/>
          <w:lang w:val="ga-IE"/>
        </w:rPr>
      </w:pPr>
      <w:r w:rsidRPr="00CF5C32">
        <w:rPr>
          <w:rFonts w:ascii="Calibri" w:hAnsi="Calibri" w:cs="Calibri"/>
          <w:sz w:val="22"/>
          <w:u w:val="none"/>
          <w:lang w:val="ga-IE"/>
        </w:rPr>
        <w:t xml:space="preserve">Íocaíochtaí </w:t>
      </w:r>
      <w:r w:rsidR="006960B7">
        <w:rPr>
          <w:rFonts w:ascii="Calibri" w:hAnsi="Calibri" w:cs="Calibri"/>
          <w:sz w:val="22"/>
          <w:u w:val="none"/>
          <w:lang w:val="ga-IE"/>
        </w:rPr>
        <w:t>Tráthúla déanta ag Eagraíochtaí san</w:t>
      </w:r>
      <w:r w:rsidRPr="00CF5C32">
        <w:rPr>
          <w:rFonts w:ascii="Calibri" w:hAnsi="Calibri" w:cs="Calibri"/>
          <w:sz w:val="22"/>
          <w:u w:val="none"/>
          <w:lang w:val="ga-IE"/>
        </w:rPr>
        <w:t xml:space="preserve"> Earná</w:t>
      </w:r>
      <w:r w:rsidR="006960B7">
        <w:rPr>
          <w:rFonts w:ascii="Calibri" w:hAnsi="Calibri" w:cs="Calibri"/>
          <w:sz w:val="22"/>
          <w:u w:val="none"/>
          <w:lang w:val="ga-IE"/>
        </w:rPr>
        <w:t>i</w:t>
      </w:r>
      <w:r w:rsidRPr="00CF5C32">
        <w:rPr>
          <w:rFonts w:ascii="Calibri" w:hAnsi="Calibri" w:cs="Calibri"/>
          <w:sz w:val="22"/>
          <w:u w:val="none"/>
          <w:lang w:val="ga-IE"/>
        </w:rPr>
        <w:t>l P</w:t>
      </w:r>
      <w:r w:rsidR="006960B7">
        <w:rPr>
          <w:rFonts w:ascii="Calibri" w:hAnsi="Calibri" w:cs="Calibri"/>
          <w:sz w:val="22"/>
          <w:u w:val="none"/>
          <w:lang w:val="ga-IE"/>
        </w:rPr>
        <w:t>h</w:t>
      </w:r>
      <w:r w:rsidRPr="00CF5C32">
        <w:rPr>
          <w:rFonts w:ascii="Calibri" w:hAnsi="Calibri" w:cs="Calibri"/>
          <w:sz w:val="22"/>
          <w:u w:val="none"/>
          <w:lang w:val="ga-IE"/>
        </w:rPr>
        <w:t>oiblí</w:t>
      </w:r>
    </w:p>
    <w:p w14:paraId="70147C8D" w14:textId="77777777" w:rsidR="00570EE4" w:rsidRPr="00CF5C32" w:rsidRDefault="00570EE4" w:rsidP="00570EE4">
      <w:pPr>
        <w:pStyle w:val="Title"/>
        <w:tabs>
          <w:tab w:val="left" w:pos="5040"/>
        </w:tabs>
        <w:rPr>
          <w:rFonts w:ascii="Calibri" w:hAnsi="Calibri" w:cs="Calibri"/>
          <w:b w:val="0"/>
          <w:sz w:val="22"/>
          <w:u w:val="none"/>
          <w:lang w:val="ga-IE"/>
        </w:rPr>
      </w:pPr>
    </w:p>
    <w:p w14:paraId="5CFB1201" w14:textId="23553234" w:rsidR="00570EE4" w:rsidRPr="00CF5C32" w:rsidRDefault="00570EE4" w:rsidP="00570EE4">
      <w:pPr>
        <w:pStyle w:val="BodyText2"/>
        <w:rPr>
          <w:rFonts w:ascii="Calibri" w:hAnsi="Calibri" w:cs="Calibri"/>
          <w:b w:val="0"/>
          <w:sz w:val="22"/>
          <w:u w:val="none"/>
          <w:lang w:val="ga-IE"/>
        </w:rPr>
      </w:pPr>
      <w:r w:rsidRPr="00CF5C32">
        <w:rPr>
          <w:rFonts w:ascii="Calibri" w:hAnsi="Calibri" w:cs="Calibri"/>
          <w:b w:val="0"/>
          <w:sz w:val="22"/>
          <w:u w:val="none"/>
          <w:lang w:val="ga-IE"/>
        </w:rPr>
        <w:t>Teimpléad Tuairisc</w:t>
      </w:r>
      <w:r w:rsidR="006960B7">
        <w:rPr>
          <w:rFonts w:ascii="Calibri" w:hAnsi="Calibri" w:cs="Calibri"/>
          <w:b w:val="0"/>
          <w:sz w:val="22"/>
          <w:u w:val="none"/>
          <w:lang w:val="ga-IE"/>
        </w:rPr>
        <w:t>ith</w:t>
      </w:r>
      <w:r w:rsidRPr="00CF5C32">
        <w:rPr>
          <w:rFonts w:ascii="Calibri" w:hAnsi="Calibri" w:cs="Calibri"/>
          <w:b w:val="0"/>
          <w:sz w:val="22"/>
          <w:u w:val="none"/>
          <w:lang w:val="ga-IE"/>
        </w:rPr>
        <w:t xml:space="preserve">e de </w:t>
      </w:r>
      <w:r w:rsidR="006960B7">
        <w:rPr>
          <w:rFonts w:ascii="Calibri" w:hAnsi="Calibri" w:cs="Calibri"/>
          <w:b w:val="0"/>
          <w:sz w:val="22"/>
          <w:u w:val="none"/>
          <w:lang w:val="ga-IE"/>
        </w:rPr>
        <w:t>réir Chin</w:t>
      </w:r>
      <w:r w:rsidRPr="00CF5C32">
        <w:rPr>
          <w:rFonts w:ascii="Calibri" w:hAnsi="Calibri" w:cs="Calibri"/>
          <w:b w:val="0"/>
          <w:sz w:val="22"/>
          <w:u w:val="none"/>
          <w:lang w:val="ga-IE"/>
        </w:rPr>
        <w:t xml:space="preserve">neadh </w:t>
      </w:r>
      <w:r w:rsidR="006960B7">
        <w:rPr>
          <w:rFonts w:ascii="Calibri" w:hAnsi="Calibri" w:cs="Calibri"/>
          <w:b w:val="0"/>
          <w:sz w:val="22"/>
          <w:u w:val="none"/>
          <w:lang w:val="ga-IE"/>
        </w:rPr>
        <w:t xml:space="preserve">an </w:t>
      </w:r>
      <w:r w:rsidRPr="00CF5C32">
        <w:rPr>
          <w:rFonts w:ascii="Calibri" w:hAnsi="Calibri" w:cs="Calibri"/>
          <w:b w:val="0"/>
          <w:sz w:val="22"/>
          <w:u w:val="none"/>
          <w:lang w:val="ga-IE"/>
        </w:rPr>
        <w:t xml:space="preserve">Rialtais S29296 </w:t>
      </w:r>
      <w:r w:rsidR="006960B7">
        <w:rPr>
          <w:rFonts w:ascii="Calibri" w:hAnsi="Calibri" w:cs="Calibri"/>
          <w:b w:val="0"/>
          <w:sz w:val="22"/>
          <w:u w:val="none"/>
          <w:lang w:val="ga-IE"/>
        </w:rPr>
        <w:t>ar an</w:t>
      </w:r>
      <w:r w:rsidRPr="00CF5C32">
        <w:rPr>
          <w:rFonts w:ascii="Calibri" w:hAnsi="Calibri" w:cs="Calibri"/>
          <w:b w:val="0"/>
          <w:sz w:val="22"/>
          <w:u w:val="none"/>
          <w:lang w:val="ga-IE"/>
        </w:rPr>
        <w:t xml:space="preserve"> 2 </w:t>
      </w:r>
      <w:r w:rsidR="006960B7">
        <w:rPr>
          <w:rFonts w:ascii="Calibri" w:hAnsi="Calibri" w:cs="Calibri"/>
          <w:b w:val="0"/>
          <w:sz w:val="22"/>
          <w:u w:val="none"/>
          <w:lang w:val="ga-IE"/>
        </w:rPr>
        <w:t>agus ar an</w:t>
      </w:r>
      <w:r w:rsidRPr="00CF5C32">
        <w:rPr>
          <w:rFonts w:ascii="Calibri" w:hAnsi="Calibri" w:cs="Calibri"/>
          <w:b w:val="0"/>
          <w:sz w:val="22"/>
          <w:u w:val="none"/>
          <w:lang w:val="ga-IE"/>
        </w:rPr>
        <w:t xml:space="preserve"> 8 Márta 2011 </w:t>
      </w:r>
      <w:r w:rsidR="006960B7">
        <w:rPr>
          <w:rFonts w:ascii="Calibri" w:hAnsi="Calibri" w:cs="Calibri"/>
          <w:b w:val="0"/>
          <w:sz w:val="22"/>
          <w:u w:val="none"/>
          <w:lang w:val="ga-IE"/>
        </w:rPr>
        <w:t>agus ar an</w:t>
      </w:r>
      <w:r w:rsidRPr="00CF5C32">
        <w:rPr>
          <w:rFonts w:ascii="Calibri" w:hAnsi="Calibri" w:cs="Calibri"/>
          <w:b w:val="0"/>
          <w:sz w:val="22"/>
          <w:u w:val="none"/>
          <w:lang w:val="ga-IE"/>
        </w:rPr>
        <w:t xml:space="preserve"> 28 Márta 2017 </w:t>
      </w:r>
      <w:r w:rsidR="006960B7">
        <w:rPr>
          <w:rFonts w:ascii="Calibri" w:hAnsi="Calibri" w:cs="Calibri"/>
          <w:b w:val="0"/>
          <w:sz w:val="22"/>
          <w:u w:val="none"/>
          <w:lang w:val="ga-IE"/>
        </w:rPr>
        <w:t>le</w:t>
      </w:r>
      <w:r w:rsidRPr="00CF5C32">
        <w:rPr>
          <w:rFonts w:ascii="Calibri" w:hAnsi="Calibri" w:cs="Calibri"/>
          <w:b w:val="0"/>
          <w:sz w:val="22"/>
          <w:u w:val="none"/>
          <w:lang w:val="ga-IE"/>
        </w:rPr>
        <w:t>:</w:t>
      </w:r>
    </w:p>
    <w:p w14:paraId="26EE869C" w14:textId="77777777" w:rsidR="00570EE4" w:rsidRPr="00CF5C32" w:rsidRDefault="00570EE4" w:rsidP="00570EE4">
      <w:pPr>
        <w:pStyle w:val="BodyText2"/>
        <w:rPr>
          <w:rFonts w:ascii="Calibri" w:hAnsi="Calibri" w:cs="Calibri"/>
          <w:b w:val="0"/>
          <w:bCs w:val="0"/>
          <w:u w:val="none"/>
          <w:lang w:val="ga-IE"/>
        </w:rPr>
      </w:pPr>
    </w:p>
    <w:p w14:paraId="76BF98F2" w14:textId="4DCFE9C5" w:rsidR="00570EE4" w:rsidRDefault="006960B7" w:rsidP="006960B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  <w:lang w:val="ga-IE"/>
        </w:rPr>
      </w:pPr>
      <w:r>
        <w:rPr>
          <w:rFonts w:ascii="Calibri" w:hAnsi="Calibri" w:cs="Calibri"/>
          <w:b w:val="0"/>
          <w:sz w:val="22"/>
          <w:u w:val="none"/>
          <w:lang w:val="ga-IE"/>
        </w:rPr>
        <w:t>F</w:t>
      </w:r>
      <w:r w:rsidR="00570EE4" w:rsidRPr="00CF5C32">
        <w:rPr>
          <w:rFonts w:ascii="Calibri" w:hAnsi="Calibri" w:cs="Calibri"/>
          <w:b w:val="0"/>
          <w:sz w:val="22"/>
          <w:u w:val="none"/>
          <w:lang w:val="ga-IE"/>
        </w:rPr>
        <w:t>eidhmeannacht na Seirbhíse Sláinte, na hÚdaráis Áitiúla, Gníomhaireachtaí Stáit</w:t>
      </w:r>
      <w:r>
        <w:rPr>
          <w:rFonts w:ascii="Calibri" w:hAnsi="Calibri" w:cs="Calibri"/>
          <w:b w:val="0"/>
          <w:sz w:val="22"/>
          <w:u w:val="none"/>
          <w:lang w:val="ga-IE"/>
        </w:rPr>
        <w:t>,</w:t>
      </w:r>
      <w:r w:rsidRPr="006960B7">
        <w:rPr>
          <w:u w:val="none"/>
        </w:rPr>
        <w:t xml:space="preserve"> </w:t>
      </w:r>
      <w:r w:rsidRPr="006960B7">
        <w:rPr>
          <w:rFonts w:ascii="Calibri" w:hAnsi="Calibri" w:cs="Calibri"/>
          <w:b w:val="0"/>
          <w:sz w:val="22"/>
          <w:u w:val="none"/>
          <w:lang w:val="ga-IE"/>
        </w:rPr>
        <w:t>agus na hEagraíochtaí eile de chuid na hEarnála Poiblí (lasmuigh de na hEagraíochtaí Tráchtála Leathstáit)</w:t>
      </w:r>
    </w:p>
    <w:p w14:paraId="31178461" w14:textId="77777777" w:rsidR="006960B7" w:rsidRPr="00CF5C32" w:rsidRDefault="006960B7" w:rsidP="006960B7">
      <w:pPr>
        <w:pStyle w:val="Title"/>
        <w:tabs>
          <w:tab w:val="left" w:pos="5040"/>
        </w:tabs>
        <w:jc w:val="left"/>
        <w:rPr>
          <w:rFonts w:cs="Calibri"/>
          <w:bCs w:val="0"/>
          <w:lang w:val="ga-IE"/>
        </w:rPr>
      </w:pPr>
    </w:p>
    <w:p w14:paraId="2F5B84E2" w14:textId="6E3E4012" w:rsidR="00570EE4" w:rsidRPr="00CF5C32" w:rsidRDefault="00422016" w:rsidP="00570EE4">
      <w:pPr>
        <w:rPr>
          <w:rFonts w:cs="Calibri"/>
          <w:b/>
          <w:bCs/>
          <w:lang w:val="ga-IE"/>
        </w:rPr>
      </w:pPr>
      <w:r w:rsidRPr="00CF5C32">
        <w:rPr>
          <w:rFonts w:cs="Calibri"/>
          <w:b/>
          <w:bCs/>
          <w:lang w:val="ga-IE"/>
        </w:rPr>
        <w:t>MáthairRoinn Rialtais</w:t>
      </w:r>
      <w:r w:rsidR="00570EE4" w:rsidRPr="00CF5C32">
        <w:rPr>
          <w:rFonts w:cs="Calibri"/>
          <w:b/>
          <w:bCs/>
          <w:lang w:val="ga-IE"/>
        </w:rPr>
        <w:t>:</w:t>
      </w:r>
      <w:r w:rsidRPr="00CF5C32">
        <w:rPr>
          <w:rFonts w:cs="Calibri"/>
          <w:b/>
          <w:bCs/>
          <w:lang w:val="ga-IE"/>
        </w:rPr>
        <w:t xml:space="preserve"> </w:t>
      </w:r>
      <w:r w:rsidRPr="006960B7">
        <w:rPr>
          <w:rFonts w:cs="Calibri"/>
          <w:lang w:val="ga-IE"/>
        </w:rPr>
        <w:t>An Roinn Forbartha Tuaithe agus Pobail agus Gaeltachta</w:t>
      </w:r>
    </w:p>
    <w:p w14:paraId="6505AD70" w14:textId="06214D89" w:rsidR="00570EE4" w:rsidRPr="00CF5C32" w:rsidRDefault="006960B7" w:rsidP="00570EE4">
      <w:pPr>
        <w:rPr>
          <w:rFonts w:cs="Calibri"/>
          <w:b/>
          <w:bCs/>
          <w:lang w:val="ga-IE"/>
        </w:rPr>
      </w:pPr>
      <w:r>
        <w:rPr>
          <w:rFonts w:cs="Calibri"/>
          <w:b/>
          <w:bCs/>
          <w:lang w:val="ga-IE"/>
        </w:rPr>
        <w:t>Eagraíocht san Earnáil Phoiblí</w:t>
      </w:r>
      <w:r w:rsidR="00570EE4" w:rsidRPr="00CF5C32">
        <w:rPr>
          <w:rFonts w:cs="Calibri"/>
          <w:b/>
          <w:bCs/>
          <w:lang w:val="ga-IE"/>
        </w:rPr>
        <w:t xml:space="preserve">: </w:t>
      </w:r>
      <w:r w:rsidR="00815DA7">
        <w:rPr>
          <w:rFonts w:cs="Calibri"/>
          <w:lang w:val="ga-IE"/>
        </w:rPr>
        <w:t>Údarás na Gaeltachta</w:t>
      </w:r>
    </w:p>
    <w:p w14:paraId="25DB8BA3" w14:textId="217731B8" w:rsidR="00570EE4" w:rsidRPr="00CF5C32" w:rsidRDefault="006960B7" w:rsidP="00570EE4">
      <w:pPr>
        <w:rPr>
          <w:rFonts w:cs="Calibri"/>
          <w:b/>
          <w:bCs/>
          <w:lang w:val="ga-IE"/>
        </w:rPr>
      </w:pPr>
      <w:r>
        <w:rPr>
          <w:rFonts w:cs="Calibri"/>
          <w:b/>
          <w:bCs/>
          <w:lang w:val="ga-IE"/>
        </w:rPr>
        <w:t>Tréimhse Ráithiúil Cumhdaithe</w:t>
      </w:r>
      <w:r w:rsidR="00570EE4" w:rsidRPr="00CF5C32">
        <w:rPr>
          <w:rFonts w:cs="Calibri"/>
          <w:b/>
          <w:bCs/>
          <w:lang w:val="ga-IE"/>
        </w:rPr>
        <w:t xml:space="preserve">:  </w:t>
      </w:r>
      <w:r w:rsidR="00422016" w:rsidRPr="00CF5C32">
        <w:rPr>
          <w:rFonts w:cs="Calibri"/>
          <w:b/>
          <w:bCs/>
          <w:lang w:val="ga-IE"/>
        </w:rPr>
        <w:t xml:space="preserve">1ú </w:t>
      </w:r>
      <w:r w:rsidR="00ED60EB">
        <w:rPr>
          <w:rFonts w:cs="Calibri"/>
          <w:b/>
          <w:bCs/>
          <w:lang w:val="ga-IE"/>
        </w:rPr>
        <w:t>Deireadh Fómhair</w:t>
      </w:r>
      <w:r w:rsidR="00570EE4" w:rsidRPr="00CF5C32">
        <w:rPr>
          <w:rFonts w:cs="Calibri"/>
          <w:b/>
          <w:bCs/>
          <w:lang w:val="ga-IE"/>
        </w:rPr>
        <w:t xml:space="preserve"> 2025 </w:t>
      </w:r>
      <w:r w:rsidR="00422016" w:rsidRPr="00CF5C32">
        <w:rPr>
          <w:rFonts w:cs="Calibri"/>
          <w:b/>
          <w:bCs/>
          <w:lang w:val="ga-IE"/>
        </w:rPr>
        <w:t>go 3</w:t>
      </w:r>
      <w:r w:rsidR="00ED60EB">
        <w:rPr>
          <w:rFonts w:cs="Calibri"/>
          <w:b/>
          <w:bCs/>
          <w:lang w:val="ga-IE"/>
        </w:rPr>
        <w:t>1</w:t>
      </w:r>
      <w:r w:rsidR="00422016" w:rsidRPr="00CF5C32">
        <w:rPr>
          <w:rFonts w:cs="Calibri"/>
          <w:b/>
          <w:bCs/>
          <w:lang w:val="ga-IE"/>
        </w:rPr>
        <w:t xml:space="preserve">ú </w:t>
      </w:r>
      <w:r w:rsidR="00ED60EB">
        <w:rPr>
          <w:rFonts w:cs="Calibri"/>
          <w:b/>
          <w:bCs/>
          <w:lang w:val="ga-IE"/>
        </w:rPr>
        <w:t>Nollaig</w:t>
      </w:r>
      <w:r w:rsidR="00C9082B">
        <w:rPr>
          <w:rFonts w:cs="Calibri"/>
          <w:b/>
          <w:bCs/>
          <w:lang w:val="ga-IE"/>
        </w:rPr>
        <w:t xml:space="preserve"> 2025</w:t>
      </w:r>
    </w:p>
    <w:p w14:paraId="7288BFE8" w14:textId="77777777" w:rsidR="00570EE4" w:rsidRPr="00CF5C32" w:rsidRDefault="00570EE4" w:rsidP="00570EE4">
      <w:pPr>
        <w:spacing w:after="0"/>
        <w:rPr>
          <w:b/>
          <w:bCs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570EE4" w:rsidRPr="00CF5C32" w14:paraId="2611D950" w14:textId="77777777" w:rsidTr="00A24832">
        <w:tc>
          <w:tcPr>
            <w:tcW w:w="3200" w:type="dxa"/>
            <w:tcBorders>
              <w:bottom w:val="single" w:sz="4" w:space="0" w:color="auto"/>
            </w:tcBorders>
          </w:tcPr>
          <w:p w14:paraId="0337235E" w14:textId="47C95972" w:rsidR="00570EE4" w:rsidRPr="00CF5C32" w:rsidRDefault="00422016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 w:rsidRPr="00CF5C32">
              <w:rPr>
                <w:b/>
                <w:bCs/>
                <w:lang w:val="ga-IE"/>
              </w:rPr>
              <w:t>Sonraí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55478D4" w14:textId="09ECCE85" w:rsidR="00570EE4" w:rsidRPr="00CF5C32" w:rsidRDefault="006960B7" w:rsidP="00A24832">
            <w:pPr>
              <w:spacing w:after="0"/>
              <w:jc w:val="center"/>
              <w:rPr>
                <w:b/>
                <w:bCs/>
                <w:u w:val="single"/>
                <w:lang w:val="ga-IE"/>
              </w:rPr>
            </w:pPr>
            <w:r>
              <w:rPr>
                <w:b/>
                <w:bCs/>
                <w:lang w:val="ga-IE"/>
              </w:rPr>
              <w:t>Méid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44AC5940" w14:textId="7044BDAC" w:rsidR="00570EE4" w:rsidRPr="00CF5C32" w:rsidRDefault="00422016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 w:rsidRPr="00CF5C32">
              <w:rPr>
                <w:b/>
                <w:bCs/>
                <w:lang w:val="ga-IE"/>
              </w:rPr>
              <w:t>Luach</w:t>
            </w:r>
          </w:p>
          <w:p w14:paraId="22E8BCF3" w14:textId="77777777" w:rsidR="00570EE4" w:rsidRPr="00CF5C32" w:rsidRDefault="00570EE4" w:rsidP="00A24832">
            <w:pPr>
              <w:spacing w:after="0"/>
              <w:jc w:val="center"/>
              <w:rPr>
                <w:b/>
                <w:bCs/>
                <w:u w:val="single"/>
                <w:lang w:val="ga-IE"/>
              </w:rPr>
            </w:pPr>
            <w:r w:rsidRPr="00CF5C32">
              <w:rPr>
                <w:b/>
                <w:bCs/>
                <w:lang w:val="ga-IE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49719945" w14:textId="2227C33C" w:rsidR="00570EE4" w:rsidRPr="00CF5C32" w:rsidRDefault="00422016" w:rsidP="00422016">
            <w:pPr>
              <w:spacing w:after="0"/>
              <w:jc w:val="center"/>
              <w:rPr>
                <w:b/>
                <w:bCs/>
                <w:u w:val="single"/>
                <w:lang w:val="ga-IE"/>
              </w:rPr>
            </w:pPr>
            <w:r w:rsidRPr="00CF5C32">
              <w:rPr>
                <w:b/>
                <w:bCs/>
                <w:lang w:val="ga-IE"/>
              </w:rPr>
              <w:t>Céatadán</w:t>
            </w:r>
            <w:r w:rsidR="00570EE4" w:rsidRPr="00CF5C32">
              <w:rPr>
                <w:b/>
                <w:bCs/>
                <w:lang w:val="ga-IE"/>
              </w:rPr>
              <w:t xml:space="preserve"> (%) </w:t>
            </w:r>
            <w:r w:rsidRPr="00CF5C32">
              <w:rPr>
                <w:b/>
                <w:bCs/>
                <w:lang w:val="ga-IE"/>
              </w:rPr>
              <w:t>den líon iomlán d’íocaíochtaí</w:t>
            </w:r>
          </w:p>
        </w:tc>
      </w:tr>
      <w:tr w:rsidR="00570EE4" w:rsidRPr="00CF5C32" w14:paraId="0BE243E9" w14:textId="77777777" w:rsidTr="00A24832">
        <w:tc>
          <w:tcPr>
            <w:tcW w:w="3200" w:type="dxa"/>
            <w:shd w:val="pct12" w:color="auto" w:fill="auto"/>
          </w:tcPr>
          <w:p w14:paraId="15CAA576" w14:textId="71E40878" w:rsidR="00570EE4" w:rsidRPr="00CF5C32" w:rsidRDefault="00422016" w:rsidP="00A24832">
            <w:pPr>
              <w:spacing w:after="0"/>
              <w:rPr>
                <w:b/>
                <w:bCs/>
                <w:lang w:val="ga-IE"/>
              </w:rPr>
            </w:pPr>
            <w:r w:rsidRPr="00CF5C32">
              <w:rPr>
                <w:b/>
                <w:bCs/>
                <w:lang w:val="ga-IE"/>
              </w:rPr>
              <w:t>Iomlán na n</w:t>
            </w:r>
            <w:r w:rsidR="006960B7">
              <w:rPr>
                <w:b/>
                <w:bCs/>
                <w:lang w:val="ga-IE"/>
              </w:rPr>
              <w:t>-</w:t>
            </w:r>
            <w:r w:rsidRPr="00CF5C32">
              <w:rPr>
                <w:b/>
                <w:bCs/>
                <w:lang w:val="ga-IE"/>
              </w:rPr>
              <w:t xml:space="preserve">Íocaíochtaí </w:t>
            </w:r>
            <w:r w:rsidR="006960B7">
              <w:rPr>
                <w:b/>
                <w:bCs/>
                <w:lang w:val="ga-IE"/>
              </w:rPr>
              <w:t>déanta sa</w:t>
            </w:r>
            <w:r w:rsidRPr="00CF5C32">
              <w:rPr>
                <w:b/>
                <w:bCs/>
                <w:lang w:val="ga-IE"/>
              </w:rPr>
              <w:t xml:space="preserve"> Ráithe</w:t>
            </w:r>
          </w:p>
          <w:p w14:paraId="1A3A59B7" w14:textId="77777777" w:rsidR="00570EE4" w:rsidRPr="00CF5C32" w:rsidRDefault="00570EE4" w:rsidP="00A24832">
            <w:pPr>
              <w:spacing w:after="0"/>
              <w:rPr>
                <w:b/>
                <w:bCs/>
                <w:u w:val="single"/>
                <w:lang w:val="ga-IE"/>
              </w:rPr>
            </w:pPr>
          </w:p>
        </w:tc>
        <w:tc>
          <w:tcPr>
            <w:tcW w:w="1560" w:type="dxa"/>
            <w:shd w:val="pct12" w:color="auto" w:fill="auto"/>
          </w:tcPr>
          <w:p w14:paraId="4B907DA6" w14:textId="549B23F2" w:rsidR="00570EE4" w:rsidRPr="00CF5C32" w:rsidRDefault="00CE2F25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2,258</w:t>
            </w:r>
          </w:p>
        </w:tc>
        <w:tc>
          <w:tcPr>
            <w:tcW w:w="1727" w:type="dxa"/>
            <w:shd w:val="pct12" w:color="auto" w:fill="auto"/>
          </w:tcPr>
          <w:p w14:paraId="01311DAE" w14:textId="156A4580" w:rsidR="00570EE4" w:rsidRPr="00CF5C32" w:rsidRDefault="008F619A" w:rsidP="00A24832">
            <w:pPr>
              <w:spacing w:after="0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 xml:space="preserve"> </w:t>
            </w:r>
            <w:r w:rsidR="009F75FE">
              <w:rPr>
                <w:b/>
                <w:bCs/>
                <w:lang w:val="ga-IE"/>
              </w:rPr>
              <w:t>14,028,882.39</w:t>
            </w:r>
          </w:p>
        </w:tc>
        <w:tc>
          <w:tcPr>
            <w:tcW w:w="1901" w:type="dxa"/>
            <w:shd w:val="pct12" w:color="auto" w:fill="auto"/>
          </w:tcPr>
          <w:p w14:paraId="544C3D8E" w14:textId="77777777" w:rsidR="00570EE4" w:rsidRPr="00CF5C32" w:rsidRDefault="00570EE4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 w:rsidRPr="00CF5C32">
              <w:rPr>
                <w:b/>
                <w:bCs/>
                <w:lang w:val="ga-IE"/>
              </w:rPr>
              <w:t>100%</w:t>
            </w:r>
          </w:p>
        </w:tc>
      </w:tr>
      <w:tr w:rsidR="00570EE4" w:rsidRPr="00CF5C32" w14:paraId="55CDF276" w14:textId="77777777" w:rsidTr="00A24832">
        <w:tc>
          <w:tcPr>
            <w:tcW w:w="3200" w:type="dxa"/>
          </w:tcPr>
          <w:p w14:paraId="6B90452E" w14:textId="05EEC365" w:rsidR="00570EE4" w:rsidRPr="00CF5C32" w:rsidRDefault="00422016" w:rsidP="00422016">
            <w:pPr>
              <w:spacing w:after="0"/>
              <w:rPr>
                <w:b/>
                <w:bCs/>
                <w:u w:val="single"/>
                <w:lang w:val="ga-IE"/>
              </w:rPr>
            </w:pPr>
            <w:r w:rsidRPr="00CF5C32">
              <w:rPr>
                <w:b/>
                <w:bCs/>
                <w:lang w:val="ga-IE"/>
              </w:rPr>
              <w:t xml:space="preserve">Íocaíochtaí déanta laistigh de </w:t>
            </w:r>
            <w:r w:rsidR="00570EE4" w:rsidRPr="00CF5C32">
              <w:rPr>
                <w:b/>
                <w:bCs/>
                <w:lang w:val="ga-IE"/>
              </w:rPr>
              <w:t xml:space="preserve">15 </w:t>
            </w:r>
            <w:r w:rsidRPr="00CF5C32">
              <w:rPr>
                <w:b/>
                <w:bCs/>
                <w:lang w:val="ga-IE"/>
              </w:rPr>
              <w:t>lá</w:t>
            </w:r>
          </w:p>
        </w:tc>
        <w:tc>
          <w:tcPr>
            <w:tcW w:w="1560" w:type="dxa"/>
          </w:tcPr>
          <w:p w14:paraId="18BADF5D" w14:textId="075A0F6A" w:rsidR="00570EE4" w:rsidRPr="00CF5C32" w:rsidRDefault="00C9082B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1,</w:t>
            </w:r>
            <w:r w:rsidR="009F75FE">
              <w:rPr>
                <w:b/>
                <w:bCs/>
                <w:lang w:val="ga-IE"/>
              </w:rPr>
              <w:t>416</w:t>
            </w:r>
          </w:p>
        </w:tc>
        <w:tc>
          <w:tcPr>
            <w:tcW w:w="1727" w:type="dxa"/>
          </w:tcPr>
          <w:p w14:paraId="5417C1AF" w14:textId="0A2A5778" w:rsidR="00570EE4" w:rsidRPr="00CF5C32" w:rsidRDefault="008F619A" w:rsidP="00A24832">
            <w:pPr>
              <w:spacing w:after="0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 xml:space="preserve"> </w:t>
            </w:r>
            <w:r w:rsidR="009F75FE">
              <w:rPr>
                <w:b/>
                <w:bCs/>
                <w:lang w:val="ga-IE"/>
              </w:rPr>
              <w:t>10,831,011.98</w:t>
            </w:r>
          </w:p>
        </w:tc>
        <w:tc>
          <w:tcPr>
            <w:tcW w:w="1901" w:type="dxa"/>
          </w:tcPr>
          <w:p w14:paraId="2E6E3AAE" w14:textId="5EB1916C" w:rsidR="00570EE4" w:rsidRPr="00CF5C32" w:rsidRDefault="00293C12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62.71</w:t>
            </w:r>
            <w:r w:rsidR="00C9082B">
              <w:rPr>
                <w:b/>
                <w:bCs/>
                <w:lang w:val="ga-IE"/>
              </w:rPr>
              <w:t>%</w:t>
            </w:r>
          </w:p>
        </w:tc>
      </w:tr>
      <w:tr w:rsidR="00570EE4" w:rsidRPr="00CF5C32" w14:paraId="044E6692" w14:textId="77777777" w:rsidTr="00A24832">
        <w:tc>
          <w:tcPr>
            <w:tcW w:w="3200" w:type="dxa"/>
          </w:tcPr>
          <w:p w14:paraId="775BE972" w14:textId="258F7328" w:rsidR="00570EE4" w:rsidRPr="00CF5C32" w:rsidRDefault="00422016" w:rsidP="00422016">
            <w:pPr>
              <w:spacing w:after="0"/>
              <w:rPr>
                <w:b/>
                <w:bCs/>
                <w:u w:val="single"/>
                <w:lang w:val="ga-IE"/>
              </w:rPr>
            </w:pPr>
            <w:r w:rsidRPr="00CF5C32">
              <w:rPr>
                <w:b/>
                <w:bCs/>
                <w:lang w:val="ga-IE"/>
              </w:rPr>
              <w:t xml:space="preserve">Íocaíochtaí déanta </w:t>
            </w:r>
            <w:r w:rsidR="006960B7">
              <w:rPr>
                <w:b/>
                <w:bCs/>
                <w:lang w:val="ga-IE"/>
              </w:rPr>
              <w:t>laistigh de</w:t>
            </w:r>
            <w:r w:rsidRPr="00CF5C32">
              <w:rPr>
                <w:b/>
                <w:bCs/>
                <w:lang w:val="ga-IE"/>
              </w:rPr>
              <w:t xml:space="preserve"> 16 </w:t>
            </w:r>
            <w:r w:rsidR="006960B7">
              <w:rPr>
                <w:b/>
                <w:bCs/>
                <w:lang w:val="ga-IE"/>
              </w:rPr>
              <w:t>go</w:t>
            </w:r>
            <w:r w:rsidRPr="00CF5C32">
              <w:rPr>
                <w:b/>
                <w:bCs/>
                <w:lang w:val="ga-IE"/>
              </w:rPr>
              <w:t xml:space="preserve"> 30 lá</w:t>
            </w:r>
          </w:p>
        </w:tc>
        <w:tc>
          <w:tcPr>
            <w:tcW w:w="1560" w:type="dxa"/>
          </w:tcPr>
          <w:p w14:paraId="1C17BCCB" w14:textId="7EE61FA6" w:rsidR="00570EE4" w:rsidRPr="00CF5C32" w:rsidRDefault="009C3E0E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562</w:t>
            </w:r>
          </w:p>
        </w:tc>
        <w:tc>
          <w:tcPr>
            <w:tcW w:w="1727" w:type="dxa"/>
          </w:tcPr>
          <w:p w14:paraId="55B26D52" w14:textId="2E2986EF" w:rsidR="00570EE4" w:rsidRPr="00CF5C32" w:rsidRDefault="00C9082B" w:rsidP="00A24832">
            <w:pPr>
              <w:spacing w:after="0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 xml:space="preserve"> </w:t>
            </w:r>
            <w:r w:rsidR="008F619A">
              <w:rPr>
                <w:b/>
                <w:bCs/>
                <w:lang w:val="ga-IE"/>
              </w:rPr>
              <w:t xml:space="preserve">  </w:t>
            </w:r>
            <w:r w:rsidR="009C3E0E">
              <w:rPr>
                <w:b/>
                <w:bCs/>
                <w:lang w:val="ga-IE"/>
              </w:rPr>
              <w:t>2,527,918.68</w:t>
            </w:r>
          </w:p>
        </w:tc>
        <w:tc>
          <w:tcPr>
            <w:tcW w:w="1901" w:type="dxa"/>
          </w:tcPr>
          <w:p w14:paraId="3918B7C2" w14:textId="235C7097" w:rsidR="00570EE4" w:rsidRPr="00CF5C32" w:rsidRDefault="009C3E0E" w:rsidP="00F415B4">
            <w:pPr>
              <w:spacing w:after="0"/>
              <w:jc w:val="center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24.89</w:t>
            </w:r>
            <w:r w:rsidR="00C9082B">
              <w:rPr>
                <w:b/>
                <w:bCs/>
                <w:lang w:val="ga-IE"/>
              </w:rPr>
              <w:t>%</w:t>
            </w:r>
          </w:p>
        </w:tc>
      </w:tr>
      <w:tr w:rsidR="00570EE4" w:rsidRPr="00CF5C32" w14:paraId="12422144" w14:textId="77777777" w:rsidTr="00F415B4">
        <w:trPr>
          <w:trHeight w:val="1079"/>
        </w:trPr>
        <w:tc>
          <w:tcPr>
            <w:tcW w:w="3200" w:type="dxa"/>
            <w:tcBorders>
              <w:bottom w:val="single" w:sz="4" w:space="0" w:color="auto"/>
            </w:tcBorders>
          </w:tcPr>
          <w:p w14:paraId="75595590" w14:textId="5706CC72" w:rsidR="00570EE4" w:rsidRPr="00CF5C32" w:rsidRDefault="00422016" w:rsidP="00422016">
            <w:pPr>
              <w:spacing w:after="0"/>
              <w:rPr>
                <w:b/>
                <w:bCs/>
                <w:lang w:val="ga-IE"/>
              </w:rPr>
            </w:pPr>
            <w:r w:rsidRPr="00CF5C32">
              <w:rPr>
                <w:b/>
                <w:bCs/>
                <w:lang w:val="ga-IE"/>
              </w:rPr>
              <w:t xml:space="preserve">Íocaíochtaí déanta </w:t>
            </w:r>
            <w:r w:rsidR="006960B7">
              <w:rPr>
                <w:b/>
                <w:bCs/>
                <w:lang w:val="ga-IE"/>
              </w:rPr>
              <w:t>tar éis</w:t>
            </w:r>
            <w:r w:rsidRPr="00CF5C32">
              <w:rPr>
                <w:b/>
                <w:bCs/>
                <w:lang w:val="ga-IE"/>
              </w:rPr>
              <w:t xml:space="preserve"> 3</w:t>
            </w:r>
            <w:r w:rsidR="00570EE4" w:rsidRPr="00CF5C32">
              <w:rPr>
                <w:b/>
                <w:bCs/>
                <w:lang w:val="ga-IE"/>
              </w:rPr>
              <w:t xml:space="preserve">0 </w:t>
            </w:r>
            <w:r w:rsidRPr="00CF5C32">
              <w:rPr>
                <w:b/>
                <w:bCs/>
                <w:lang w:val="ga-IE"/>
              </w:rPr>
              <w:t>lá</w:t>
            </w:r>
            <w:r w:rsidR="006960B7">
              <w:rPr>
                <w:b/>
                <w:bCs/>
                <w:lang w:val="ga-IE"/>
              </w:rPr>
              <w:t xml:space="preserve"> </w:t>
            </w:r>
            <w:r w:rsidR="006960B7" w:rsidRPr="006960B7">
              <w:rPr>
                <w:b/>
                <w:bCs/>
                <w:u w:val="single"/>
                <w:lang w:val="ga-IE"/>
              </w:rPr>
              <w:t>a bhí faoi réir úis ar Riaráistí</w:t>
            </w:r>
            <w:r w:rsidR="006960B7">
              <w:rPr>
                <w:b/>
                <w:bCs/>
                <w:lang w:val="ga-IE"/>
              </w:rPr>
              <w:t xml:space="preserve"> </w:t>
            </w:r>
            <w:r w:rsidR="00CF5C32" w:rsidRPr="00CF5C32">
              <w:rPr>
                <w:b/>
                <w:bCs/>
                <w:lang w:val="ga-IE"/>
              </w:rPr>
              <w:t>agus costas cúit</w:t>
            </w:r>
            <w:r w:rsidR="006960B7">
              <w:rPr>
                <w:b/>
                <w:bCs/>
                <w:lang w:val="ga-IE"/>
              </w:rPr>
              <w:t>i</w:t>
            </w:r>
            <w:r w:rsidR="00CF5C32" w:rsidRPr="00CF5C32">
              <w:rPr>
                <w:b/>
                <w:bCs/>
                <w:lang w:val="ga-IE"/>
              </w:rPr>
              <w:t>mh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F346627" w14:textId="30440B07" w:rsidR="00570EE4" w:rsidRPr="00CF5C32" w:rsidRDefault="004C5448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41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183FD54A" w14:textId="327CB95D" w:rsidR="00570EE4" w:rsidRPr="00CF5C32" w:rsidRDefault="00C9082B" w:rsidP="00A24832">
            <w:pPr>
              <w:spacing w:after="0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 xml:space="preserve">   </w:t>
            </w:r>
            <w:r w:rsidR="008F619A">
              <w:rPr>
                <w:b/>
                <w:bCs/>
                <w:lang w:val="ga-IE"/>
              </w:rPr>
              <w:t xml:space="preserve"> </w:t>
            </w:r>
            <w:r>
              <w:rPr>
                <w:b/>
                <w:bCs/>
                <w:lang w:val="ga-IE"/>
              </w:rPr>
              <w:t xml:space="preserve">  </w:t>
            </w:r>
            <w:r w:rsidR="004C5448">
              <w:rPr>
                <w:b/>
                <w:bCs/>
                <w:lang w:val="ga-IE"/>
              </w:rPr>
              <w:t>142,656.95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63E639BE" w14:textId="2197E4C4" w:rsidR="00570EE4" w:rsidRPr="00CF5C32" w:rsidRDefault="004C5448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1.82</w:t>
            </w:r>
            <w:r w:rsidR="00C9082B">
              <w:rPr>
                <w:b/>
                <w:bCs/>
                <w:lang w:val="ga-IE"/>
              </w:rPr>
              <w:t>%</w:t>
            </w:r>
          </w:p>
        </w:tc>
      </w:tr>
      <w:tr w:rsidR="00570EE4" w:rsidRPr="00CF5C32" w14:paraId="48FA90EF" w14:textId="77777777" w:rsidTr="00A24832">
        <w:tc>
          <w:tcPr>
            <w:tcW w:w="3200" w:type="dxa"/>
            <w:tcBorders>
              <w:bottom w:val="single" w:sz="4" w:space="0" w:color="auto"/>
            </w:tcBorders>
            <w:shd w:val="clear" w:color="auto" w:fill="FFFFFF"/>
          </w:tcPr>
          <w:p w14:paraId="219C1B55" w14:textId="3ADE1FB6" w:rsidR="00570EE4" w:rsidRPr="00CF5C32" w:rsidRDefault="006960B7" w:rsidP="00A24832">
            <w:pPr>
              <w:spacing w:after="0"/>
              <w:rPr>
                <w:b/>
                <w:bCs/>
                <w:lang w:val="ga-IE"/>
              </w:rPr>
            </w:pPr>
            <w:r w:rsidRPr="00CF5C32">
              <w:rPr>
                <w:b/>
                <w:bCs/>
                <w:lang w:val="ga-IE"/>
              </w:rPr>
              <w:t xml:space="preserve">Íocaíochtaí déanta </w:t>
            </w:r>
            <w:r>
              <w:rPr>
                <w:b/>
                <w:bCs/>
                <w:lang w:val="ga-IE"/>
              </w:rPr>
              <w:t>tar éis</w:t>
            </w:r>
            <w:r w:rsidRPr="00CF5C32">
              <w:rPr>
                <w:b/>
                <w:bCs/>
                <w:lang w:val="ga-IE"/>
              </w:rPr>
              <w:t xml:space="preserve"> 30 lá</w:t>
            </w:r>
            <w:r>
              <w:rPr>
                <w:b/>
                <w:bCs/>
                <w:lang w:val="ga-IE"/>
              </w:rPr>
              <w:t xml:space="preserve"> </w:t>
            </w:r>
            <w:r w:rsidRPr="006960B7">
              <w:rPr>
                <w:b/>
                <w:bCs/>
                <w:u w:val="single"/>
                <w:lang w:val="ga-IE"/>
              </w:rPr>
              <w:t>nach raibh faoi réir úis ar Riaráistí</w:t>
            </w:r>
            <w:r>
              <w:rPr>
                <w:b/>
                <w:bCs/>
                <w:lang w:val="ga-IE"/>
              </w:rPr>
              <w:t xml:space="preserve"> </w:t>
            </w:r>
            <w:r w:rsidRPr="00CF5C32">
              <w:rPr>
                <w:b/>
                <w:bCs/>
                <w:lang w:val="ga-IE"/>
              </w:rPr>
              <w:t>agus costas cúit</w:t>
            </w:r>
            <w:r>
              <w:rPr>
                <w:b/>
                <w:bCs/>
                <w:lang w:val="ga-IE"/>
              </w:rPr>
              <w:t>i</w:t>
            </w:r>
            <w:r w:rsidRPr="00CF5C32">
              <w:rPr>
                <w:b/>
                <w:bCs/>
                <w:lang w:val="ga-IE"/>
              </w:rPr>
              <w:t>mh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7CD13FA7" w14:textId="1C294D18" w:rsidR="00570EE4" w:rsidRPr="00CF5C32" w:rsidRDefault="000F3CC4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239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/>
          </w:tcPr>
          <w:p w14:paraId="0283D738" w14:textId="6B6C3D68" w:rsidR="00570EE4" w:rsidRPr="00CF5C32" w:rsidRDefault="00C9082B" w:rsidP="00A24832">
            <w:pPr>
              <w:spacing w:after="0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 xml:space="preserve">    </w:t>
            </w:r>
            <w:r w:rsidR="008F619A">
              <w:rPr>
                <w:b/>
                <w:bCs/>
                <w:lang w:val="ga-IE"/>
              </w:rPr>
              <w:t xml:space="preserve"> </w:t>
            </w:r>
            <w:r>
              <w:rPr>
                <w:b/>
                <w:bCs/>
                <w:lang w:val="ga-IE"/>
              </w:rPr>
              <w:t xml:space="preserve"> </w:t>
            </w:r>
            <w:r w:rsidR="000F3CC4">
              <w:rPr>
                <w:b/>
                <w:bCs/>
                <w:lang w:val="ga-IE"/>
              </w:rPr>
              <w:t>527,294.78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</w:tcPr>
          <w:p w14:paraId="16E4220A" w14:textId="54572286" w:rsidR="00570EE4" w:rsidRPr="00CF5C32" w:rsidRDefault="000F3CC4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10.58</w:t>
            </w:r>
            <w:r w:rsidR="00C9082B">
              <w:rPr>
                <w:b/>
                <w:bCs/>
                <w:lang w:val="ga-IE"/>
              </w:rPr>
              <w:t>%</w:t>
            </w:r>
          </w:p>
        </w:tc>
      </w:tr>
      <w:tr w:rsidR="00570EE4" w:rsidRPr="00CF5C32" w14:paraId="5140822D" w14:textId="77777777" w:rsidTr="00A24832">
        <w:tc>
          <w:tcPr>
            <w:tcW w:w="3200" w:type="dxa"/>
            <w:shd w:val="clear" w:color="auto" w:fill="auto"/>
          </w:tcPr>
          <w:p w14:paraId="4F96ED40" w14:textId="77B2BB6E" w:rsidR="00570EE4" w:rsidRPr="00CF5C32" w:rsidRDefault="00CF5C32" w:rsidP="00A24832">
            <w:pPr>
              <w:spacing w:after="0"/>
              <w:rPr>
                <w:b/>
                <w:bCs/>
                <w:vertAlign w:val="superscript"/>
                <w:lang w:val="ga-IE"/>
              </w:rPr>
            </w:pPr>
            <w:r>
              <w:rPr>
                <w:b/>
                <w:bCs/>
                <w:lang w:val="ga-IE"/>
              </w:rPr>
              <w:t>Méid</w:t>
            </w:r>
            <w:r w:rsidR="006960B7">
              <w:rPr>
                <w:b/>
                <w:bCs/>
                <w:lang w:val="ga-IE"/>
              </w:rPr>
              <w:t xml:space="preserve"> an</w:t>
            </w:r>
            <w:r>
              <w:rPr>
                <w:b/>
                <w:bCs/>
                <w:lang w:val="ga-IE"/>
              </w:rPr>
              <w:t xml:space="preserve"> </w:t>
            </w:r>
            <w:r w:rsidR="006960B7">
              <w:rPr>
                <w:b/>
                <w:bCs/>
                <w:lang w:val="ga-IE"/>
              </w:rPr>
              <w:t>ú</w:t>
            </w:r>
            <w:r>
              <w:rPr>
                <w:b/>
                <w:bCs/>
                <w:lang w:val="ga-IE"/>
              </w:rPr>
              <w:t>is</w:t>
            </w:r>
            <w:r w:rsidR="006960B7">
              <w:rPr>
                <w:b/>
                <w:bCs/>
                <w:lang w:val="ga-IE"/>
              </w:rPr>
              <w:t xml:space="preserve"> ar riaráistí </w:t>
            </w:r>
            <w:r>
              <w:rPr>
                <w:b/>
                <w:bCs/>
                <w:lang w:val="ga-IE"/>
              </w:rPr>
              <w:t xml:space="preserve">íoctha </w:t>
            </w:r>
            <w:r w:rsidR="006960B7">
              <w:rPr>
                <w:b/>
                <w:bCs/>
                <w:lang w:val="ga-IE"/>
              </w:rPr>
              <w:t>sa Ráithe</w:t>
            </w:r>
          </w:p>
        </w:tc>
        <w:tc>
          <w:tcPr>
            <w:tcW w:w="1560" w:type="dxa"/>
            <w:shd w:val="clear" w:color="auto" w:fill="auto"/>
          </w:tcPr>
          <w:p w14:paraId="6C189494" w14:textId="070184E8" w:rsidR="00570EE4" w:rsidRPr="00CF5C32" w:rsidRDefault="006960B7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n</w:t>
            </w:r>
            <w:r w:rsidR="00570EE4" w:rsidRPr="00CF5C32">
              <w:rPr>
                <w:b/>
                <w:bCs/>
                <w:lang w:val="ga-IE"/>
              </w:rPr>
              <w:t>/</w:t>
            </w:r>
            <w:r>
              <w:rPr>
                <w:b/>
                <w:bCs/>
                <w:lang w:val="ga-IE"/>
              </w:rPr>
              <w:t>bh</w:t>
            </w:r>
          </w:p>
        </w:tc>
        <w:tc>
          <w:tcPr>
            <w:tcW w:w="1727" w:type="dxa"/>
            <w:shd w:val="clear" w:color="auto" w:fill="auto"/>
          </w:tcPr>
          <w:p w14:paraId="0608D3ED" w14:textId="49235477" w:rsidR="00570EE4" w:rsidRPr="00CF5C32" w:rsidRDefault="00C9082B" w:rsidP="00A24832">
            <w:pPr>
              <w:spacing w:after="0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 xml:space="preserve">         </w:t>
            </w:r>
            <w:r w:rsidR="008F619A">
              <w:rPr>
                <w:b/>
                <w:bCs/>
                <w:lang w:val="ga-IE"/>
              </w:rPr>
              <w:t xml:space="preserve">   </w:t>
            </w:r>
            <w:r>
              <w:rPr>
                <w:b/>
                <w:bCs/>
                <w:lang w:val="ga-IE"/>
              </w:rPr>
              <w:t xml:space="preserve">  </w:t>
            </w:r>
            <w:r w:rsidR="000F3CC4">
              <w:rPr>
                <w:b/>
                <w:bCs/>
                <w:lang w:val="ga-IE"/>
              </w:rPr>
              <w:t>517.78</w:t>
            </w:r>
          </w:p>
        </w:tc>
        <w:tc>
          <w:tcPr>
            <w:tcW w:w="1901" w:type="dxa"/>
            <w:shd w:val="clear" w:color="auto" w:fill="auto"/>
          </w:tcPr>
          <w:p w14:paraId="1BB6DCC7" w14:textId="7E0401F1" w:rsidR="00570EE4" w:rsidRPr="00CF5C32" w:rsidRDefault="006960B7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n</w:t>
            </w:r>
            <w:r w:rsidR="00570EE4" w:rsidRPr="00CF5C32">
              <w:rPr>
                <w:b/>
                <w:bCs/>
                <w:lang w:val="ga-IE"/>
              </w:rPr>
              <w:t>/</w:t>
            </w:r>
            <w:r>
              <w:rPr>
                <w:b/>
                <w:bCs/>
                <w:lang w:val="ga-IE"/>
              </w:rPr>
              <w:t>bh</w:t>
            </w:r>
          </w:p>
        </w:tc>
      </w:tr>
      <w:tr w:rsidR="00570EE4" w:rsidRPr="00CF5C32" w14:paraId="31F330E5" w14:textId="77777777" w:rsidTr="00A24832">
        <w:tc>
          <w:tcPr>
            <w:tcW w:w="3200" w:type="dxa"/>
            <w:shd w:val="clear" w:color="auto" w:fill="auto"/>
          </w:tcPr>
          <w:p w14:paraId="32CEE7EB" w14:textId="708AC6D1" w:rsidR="00570EE4" w:rsidRPr="00CF5C32" w:rsidRDefault="00CF5C32" w:rsidP="00A24832">
            <w:pPr>
              <w:spacing w:after="0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 xml:space="preserve">Méid </w:t>
            </w:r>
            <w:r w:rsidR="006960B7">
              <w:rPr>
                <w:b/>
                <w:bCs/>
                <w:lang w:val="ga-IE"/>
              </w:rPr>
              <w:t>na g</w:t>
            </w:r>
            <w:r>
              <w:rPr>
                <w:b/>
                <w:bCs/>
                <w:lang w:val="ga-IE"/>
              </w:rPr>
              <w:t>costas cúitimh íoctha sa Ráithe</w:t>
            </w:r>
          </w:p>
        </w:tc>
        <w:tc>
          <w:tcPr>
            <w:tcW w:w="1560" w:type="dxa"/>
            <w:shd w:val="clear" w:color="auto" w:fill="auto"/>
          </w:tcPr>
          <w:p w14:paraId="46A3E79B" w14:textId="5CAF76FB" w:rsidR="00570EE4" w:rsidRPr="00CF5C32" w:rsidRDefault="006960B7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n</w:t>
            </w:r>
            <w:r w:rsidR="00570EE4" w:rsidRPr="00CF5C32">
              <w:rPr>
                <w:b/>
                <w:bCs/>
                <w:lang w:val="ga-IE"/>
              </w:rPr>
              <w:t>/</w:t>
            </w:r>
            <w:r>
              <w:rPr>
                <w:b/>
                <w:bCs/>
                <w:lang w:val="ga-IE"/>
              </w:rPr>
              <w:t>bh</w:t>
            </w:r>
          </w:p>
        </w:tc>
        <w:tc>
          <w:tcPr>
            <w:tcW w:w="1727" w:type="dxa"/>
            <w:shd w:val="clear" w:color="auto" w:fill="auto"/>
          </w:tcPr>
          <w:p w14:paraId="18F8F8DB" w14:textId="704C0C58" w:rsidR="00570EE4" w:rsidRPr="00CF5C32" w:rsidRDefault="00C9082B" w:rsidP="00A24832">
            <w:pPr>
              <w:spacing w:after="0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 xml:space="preserve">       </w:t>
            </w:r>
            <w:r w:rsidR="00F415B4">
              <w:rPr>
                <w:b/>
                <w:bCs/>
                <w:lang w:val="ga-IE"/>
              </w:rPr>
              <w:t xml:space="preserve">   </w:t>
            </w:r>
            <w:r>
              <w:rPr>
                <w:b/>
                <w:bCs/>
                <w:lang w:val="ga-IE"/>
              </w:rPr>
              <w:t xml:space="preserve"> </w:t>
            </w:r>
            <w:r w:rsidR="000F3CC4">
              <w:rPr>
                <w:b/>
                <w:bCs/>
                <w:lang w:val="ga-IE"/>
              </w:rPr>
              <w:t>2,360</w:t>
            </w:r>
            <w:r w:rsidR="008F619A">
              <w:rPr>
                <w:b/>
                <w:bCs/>
                <w:lang w:val="ga-IE"/>
              </w:rPr>
              <w:t>.00</w:t>
            </w:r>
          </w:p>
        </w:tc>
        <w:tc>
          <w:tcPr>
            <w:tcW w:w="1901" w:type="dxa"/>
            <w:shd w:val="clear" w:color="auto" w:fill="auto"/>
          </w:tcPr>
          <w:p w14:paraId="226FB158" w14:textId="07F7951D" w:rsidR="00570EE4" w:rsidRPr="00CF5C32" w:rsidRDefault="006960B7" w:rsidP="00A24832">
            <w:pPr>
              <w:spacing w:after="0"/>
              <w:jc w:val="center"/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n</w:t>
            </w:r>
            <w:r w:rsidR="00570EE4" w:rsidRPr="00CF5C32">
              <w:rPr>
                <w:b/>
                <w:bCs/>
                <w:lang w:val="ga-IE"/>
              </w:rPr>
              <w:t>/</w:t>
            </w:r>
            <w:r>
              <w:rPr>
                <w:b/>
                <w:bCs/>
                <w:lang w:val="ga-IE"/>
              </w:rPr>
              <w:t>bh</w:t>
            </w:r>
          </w:p>
        </w:tc>
      </w:tr>
    </w:tbl>
    <w:p w14:paraId="59A7964F" w14:textId="77777777" w:rsidR="00570EE4" w:rsidRPr="00CF5C32" w:rsidRDefault="00570EE4" w:rsidP="00570EE4">
      <w:pPr>
        <w:spacing w:after="0"/>
        <w:rPr>
          <w:b/>
          <w:bCs/>
          <w:u w:val="single"/>
          <w:lang w:val="ga-IE"/>
        </w:rPr>
      </w:pPr>
    </w:p>
    <w:p w14:paraId="27861F0C" w14:textId="1A86D3A5" w:rsidR="00570EE4" w:rsidRPr="00CF5C32" w:rsidRDefault="00570EE4" w:rsidP="00570EE4">
      <w:pPr>
        <w:spacing w:after="0"/>
        <w:rPr>
          <w:b/>
          <w:bCs/>
          <w:lang w:val="ga-IE"/>
        </w:rPr>
      </w:pPr>
      <w:r w:rsidRPr="00CF5C32">
        <w:rPr>
          <w:b/>
          <w:bCs/>
          <w:lang w:val="ga-IE"/>
        </w:rPr>
        <w:t>S</w:t>
      </w:r>
      <w:r w:rsidR="00CF5C32">
        <w:rPr>
          <w:b/>
          <w:bCs/>
          <w:lang w:val="ga-IE"/>
        </w:rPr>
        <w:t>ínithe</w:t>
      </w:r>
      <w:r w:rsidRPr="00CF5C32">
        <w:rPr>
          <w:b/>
          <w:bCs/>
          <w:lang w:val="ga-IE"/>
        </w:rPr>
        <w:t xml:space="preserve">:  </w:t>
      </w:r>
      <w:r w:rsidR="00C9082B">
        <w:rPr>
          <w:b/>
          <w:bCs/>
          <w:lang w:val="ga-IE"/>
        </w:rPr>
        <w:t>Máire Ní Chuinneagáin</w:t>
      </w:r>
    </w:p>
    <w:p w14:paraId="5F61C5FB" w14:textId="0B9DE91F" w:rsidR="00570EE4" w:rsidRPr="00CF5C32" w:rsidRDefault="00570EE4" w:rsidP="00570EE4">
      <w:pPr>
        <w:spacing w:after="0"/>
        <w:rPr>
          <w:b/>
          <w:bCs/>
          <w:lang w:val="ga-IE"/>
        </w:rPr>
      </w:pPr>
      <w:r w:rsidRPr="00CF5C32">
        <w:rPr>
          <w:b/>
          <w:bCs/>
          <w:lang w:val="ga-IE"/>
        </w:rPr>
        <w:t>D</w:t>
      </w:r>
      <w:r w:rsidR="00CF5C32">
        <w:rPr>
          <w:b/>
          <w:bCs/>
          <w:lang w:val="ga-IE"/>
        </w:rPr>
        <w:t>áta</w:t>
      </w:r>
      <w:r w:rsidRPr="00CF5C32">
        <w:rPr>
          <w:b/>
          <w:bCs/>
          <w:lang w:val="ga-IE"/>
        </w:rPr>
        <w:t xml:space="preserve">:  </w:t>
      </w:r>
      <w:r w:rsidR="000F3CC4">
        <w:rPr>
          <w:b/>
          <w:bCs/>
          <w:lang w:val="ga-IE"/>
        </w:rPr>
        <w:t>22</w:t>
      </w:r>
      <w:r w:rsidR="00C9082B">
        <w:rPr>
          <w:b/>
          <w:bCs/>
          <w:lang w:val="ga-IE"/>
        </w:rPr>
        <w:t>/</w:t>
      </w:r>
      <w:r w:rsidR="000F3CC4">
        <w:rPr>
          <w:b/>
          <w:bCs/>
          <w:lang w:val="ga-IE"/>
        </w:rPr>
        <w:t>01</w:t>
      </w:r>
      <w:r w:rsidR="00C9082B">
        <w:rPr>
          <w:b/>
          <w:bCs/>
          <w:lang w:val="ga-IE"/>
        </w:rPr>
        <w:t>/202</w:t>
      </w:r>
      <w:r w:rsidR="000F3CC4">
        <w:rPr>
          <w:b/>
          <w:bCs/>
          <w:lang w:val="ga-IE"/>
        </w:rPr>
        <w:t>6</w:t>
      </w:r>
    </w:p>
    <w:p w14:paraId="44F517FB" w14:textId="77777777" w:rsidR="00570EE4" w:rsidRPr="00CF5C32" w:rsidRDefault="00570EE4" w:rsidP="00570EE4">
      <w:pPr>
        <w:spacing w:after="0"/>
        <w:rPr>
          <w:b/>
          <w:bCs/>
          <w:lang w:val="ga-IE"/>
        </w:rPr>
      </w:pPr>
    </w:p>
    <w:p w14:paraId="09A5E44F" w14:textId="36EE8524" w:rsidR="00570EE4" w:rsidRPr="00CF5C32" w:rsidRDefault="00CF5C32" w:rsidP="00570EE4">
      <w:pPr>
        <w:spacing w:after="0"/>
        <w:rPr>
          <w:b/>
          <w:bCs/>
          <w:lang w:val="ga-IE"/>
        </w:rPr>
      </w:pPr>
      <w:r>
        <w:rPr>
          <w:b/>
          <w:bCs/>
          <w:lang w:val="ga-IE"/>
        </w:rPr>
        <w:t>Le bhur dtoil, seol an teimpléad líonta chuig:</w:t>
      </w:r>
      <w:r w:rsidR="00570EE4" w:rsidRPr="00CF5C32">
        <w:rPr>
          <w:b/>
          <w:bCs/>
          <w:lang w:val="ga-IE"/>
        </w:rPr>
        <w:t xml:space="preserve">  </w:t>
      </w:r>
    </w:p>
    <w:p w14:paraId="3C34624C" w14:textId="7DB271BB" w:rsidR="00570EE4" w:rsidRPr="00CF5C32" w:rsidRDefault="00CF5C32" w:rsidP="00570EE4">
      <w:pPr>
        <w:spacing w:after="0"/>
        <w:rPr>
          <w:bCs/>
          <w:lang w:val="ga-IE"/>
        </w:rPr>
      </w:pPr>
      <w:r>
        <w:rPr>
          <w:bCs/>
          <w:lang w:val="ga-IE"/>
        </w:rPr>
        <w:t>Máthair-Roinn</w:t>
      </w:r>
      <w:r w:rsidR="00570EE4" w:rsidRPr="00CF5C32">
        <w:rPr>
          <w:bCs/>
          <w:lang w:val="ga-IE"/>
        </w:rPr>
        <w:t>:</w:t>
      </w:r>
      <w:r>
        <w:rPr>
          <w:bCs/>
          <w:lang w:val="ga-IE"/>
        </w:rPr>
        <w:tab/>
      </w:r>
      <w:r>
        <w:rPr>
          <w:bCs/>
          <w:lang w:val="ga-IE"/>
        </w:rPr>
        <w:tab/>
      </w:r>
      <w:r w:rsidRPr="00CF5C32">
        <w:rPr>
          <w:bCs/>
          <w:lang w:val="ga-IE"/>
        </w:rPr>
        <w:t>An Roinn Forbartha Tuaithe agus Pobail agus Gaeltachta</w:t>
      </w:r>
    </w:p>
    <w:p w14:paraId="40ABCEE8" w14:textId="52C3D2C7" w:rsidR="00570EE4" w:rsidRPr="00CF5C32" w:rsidRDefault="00CF5C32" w:rsidP="00570EE4">
      <w:pPr>
        <w:spacing w:after="0"/>
        <w:rPr>
          <w:bCs/>
          <w:lang w:val="ga-IE"/>
        </w:rPr>
      </w:pPr>
      <w:r>
        <w:rPr>
          <w:bCs/>
          <w:lang w:val="ga-IE"/>
        </w:rPr>
        <w:t>Seoladh</w:t>
      </w:r>
      <w:r w:rsidR="00570EE4" w:rsidRPr="00CF5C32">
        <w:rPr>
          <w:bCs/>
          <w:lang w:val="ga-IE"/>
        </w:rPr>
        <w:t>:</w:t>
      </w:r>
      <w:r>
        <w:rPr>
          <w:bCs/>
          <w:lang w:val="ga-IE"/>
        </w:rPr>
        <w:tab/>
      </w:r>
      <w:r>
        <w:rPr>
          <w:bCs/>
          <w:lang w:val="ga-IE"/>
        </w:rPr>
        <w:tab/>
      </w:r>
      <w:r w:rsidR="00570EE4" w:rsidRPr="00CF5C32">
        <w:rPr>
          <w:bCs/>
          <w:lang w:val="ga-IE"/>
        </w:rPr>
        <w:t xml:space="preserve">10-11 </w:t>
      </w:r>
      <w:r>
        <w:rPr>
          <w:bCs/>
          <w:lang w:val="ga-IE"/>
        </w:rPr>
        <w:t>Sráid Laighean Theas</w:t>
      </w:r>
      <w:r w:rsidR="00570EE4" w:rsidRPr="00CF5C32">
        <w:rPr>
          <w:bCs/>
          <w:lang w:val="ga-IE"/>
        </w:rPr>
        <w:t xml:space="preserve">, </w:t>
      </w:r>
      <w:r>
        <w:rPr>
          <w:bCs/>
          <w:lang w:val="ga-IE"/>
        </w:rPr>
        <w:t xml:space="preserve">BÁC </w:t>
      </w:r>
      <w:r w:rsidR="00570EE4" w:rsidRPr="00CF5C32">
        <w:rPr>
          <w:bCs/>
          <w:lang w:val="ga-IE"/>
        </w:rPr>
        <w:t>2, DO2 EF85</w:t>
      </w:r>
    </w:p>
    <w:p w14:paraId="1A2D7732" w14:textId="37B19A48" w:rsidR="00570EE4" w:rsidRPr="00CF5C32" w:rsidRDefault="00CF5C32" w:rsidP="00570EE4">
      <w:pPr>
        <w:spacing w:after="0"/>
        <w:rPr>
          <w:bCs/>
          <w:lang w:val="ga-IE"/>
        </w:rPr>
      </w:pPr>
      <w:r>
        <w:rPr>
          <w:bCs/>
          <w:lang w:val="ga-IE"/>
        </w:rPr>
        <w:t>Uimh. fón</w:t>
      </w:r>
      <w:r w:rsidR="00570EE4" w:rsidRPr="00CF5C32">
        <w:rPr>
          <w:bCs/>
          <w:lang w:val="ga-IE"/>
        </w:rPr>
        <w:t>:</w:t>
      </w:r>
      <w:r>
        <w:rPr>
          <w:bCs/>
          <w:lang w:val="ga-IE"/>
        </w:rPr>
        <w:tab/>
      </w:r>
      <w:r>
        <w:rPr>
          <w:bCs/>
          <w:lang w:val="ga-IE"/>
        </w:rPr>
        <w:tab/>
      </w:r>
      <w:r w:rsidR="00570EE4" w:rsidRPr="00CF5C32">
        <w:rPr>
          <w:bCs/>
          <w:lang w:val="ga-IE"/>
        </w:rPr>
        <w:t>01-773 6680</w:t>
      </w:r>
    </w:p>
    <w:p w14:paraId="1BEF31D3" w14:textId="4420746C" w:rsidR="004A0C5E" w:rsidRPr="00CF5C32" w:rsidRDefault="00CF5C32">
      <w:pPr>
        <w:rPr>
          <w:lang w:val="ga-IE"/>
        </w:rPr>
      </w:pPr>
      <w:r>
        <w:rPr>
          <w:bCs/>
          <w:lang w:val="ga-IE"/>
        </w:rPr>
        <w:t>R-phost</w:t>
      </w:r>
      <w:r w:rsidR="00570EE4" w:rsidRPr="00CF5C32">
        <w:rPr>
          <w:bCs/>
          <w:lang w:val="ga-IE"/>
        </w:rPr>
        <w:t>:</w:t>
      </w:r>
      <w:r>
        <w:rPr>
          <w:bCs/>
          <w:lang w:val="ga-IE"/>
        </w:rPr>
        <w:tab/>
      </w:r>
      <w:r>
        <w:rPr>
          <w:bCs/>
          <w:lang w:val="ga-IE"/>
        </w:rPr>
        <w:tab/>
      </w:r>
      <w:hyperlink r:id="rId10" w:history="1">
        <w:r w:rsidR="00570EE4" w:rsidRPr="00CF5C32">
          <w:rPr>
            <w:rStyle w:val="Hyperlink"/>
            <w:lang w:val="ga-IE"/>
          </w:rPr>
          <w:t>financeunit@drcdg.gov.ie</w:t>
        </w:r>
      </w:hyperlink>
      <w:r w:rsidR="00570EE4" w:rsidRPr="00CF5C32">
        <w:rPr>
          <w:bCs/>
          <w:lang w:val="ga-IE"/>
        </w:rPr>
        <w:t xml:space="preserve"> </w:t>
      </w:r>
    </w:p>
    <w:sectPr w:rsidR="004A0C5E" w:rsidRPr="00CF5C32" w:rsidSect="00570EE4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C031" w14:textId="77777777" w:rsidR="00070D11" w:rsidRDefault="00070D11" w:rsidP="00422016">
      <w:pPr>
        <w:spacing w:after="0" w:line="240" w:lineRule="auto"/>
      </w:pPr>
      <w:r>
        <w:separator/>
      </w:r>
    </w:p>
  </w:endnote>
  <w:endnote w:type="continuationSeparator" w:id="0">
    <w:p w14:paraId="6D994F6B" w14:textId="77777777" w:rsidR="00070D11" w:rsidRDefault="00070D11" w:rsidP="00422016">
      <w:pPr>
        <w:spacing w:after="0" w:line="240" w:lineRule="auto"/>
      </w:pPr>
      <w:r>
        <w:continuationSeparator/>
      </w:r>
    </w:p>
  </w:endnote>
  <w:endnote w:type="continuationNotice" w:id="1">
    <w:p w14:paraId="707BE3E4" w14:textId="77777777" w:rsidR="00070D11" w:rsidRDefault="00070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EAC6" w14:textId="77777777" w:rsidR="00070D11" w:rsidRDefault="00070D11" w:rsidP="00422016">
      <w:pPr>
        <w:spacing w:after="0" w:line="240" w:lineRule="auto"/>
      </w:pPr>
      <w:r>
        <w:separator/>
      </w:r>
    </w:p>
  </w:footnote>
  <w:footnote w:type="continuationSeparator" w:id="0">
    <w:p w14:paraId="3A4BB972" w14:textId="77777777" w:rsidR="00070D11" w:rsidRDefault="00070D11" w:rsidP="00422016">
      <w:pPr>
        <w:spacing w:after="0" w:line="240" w:lineRule="auto"/>
      </w:pPr>
      <w:r>
        <w:continuationSeparator/>
      </w:r>
    </w:p>
  </w:footnote>
  <w:footnote w:type="continuationNotice" w:id="1">
    <w:p w14:paraId="1BC4346A" w14:textId="77777777" w:rsidR="00070D11" w:rsidRDefault="00070D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E4"/>
    <w:rsid w:val="00070D11"/>
    <w:rsid w:val="000A3F3B"/>
    <w:rsid w:val="000F3CC4"/>
    <w:rsid w:val="00206A27"/>
    <w:rsid w:val="00293C12"/>
    <w:rsid w:val="002F6726"/>
    <w:rsid w:val="003A5C48"/>
    <w:rsid w:val="00422016"/>
    <w:rsid w:val="004A0C5E"/>
    <w:rsid w:val="004C5448"/>
    <w:rsid w:val="00570EE4"/>
    <w:rsid w:val="005D3425"/>
    <w:rsid w:val="006960B7"/>
    <w:rsid w:val="006C5B4C"/>
    <w:rsid w:val="006F37E1"/>
    <w:rsid w:val="00702F69"/>
    <w:rsid w:val="00815DA7"/>
    <w:rsid w:val="008A47CA"/>
    <w:rsid w:val="008F619A"/>
    <w:rsid w:val="009C3E0E"/>
    <w:rsid w:val="009F75FE"/>
    <w:rsid w:val="00C247A2"/>
    <w:rsid w:val="00C9082B"/>
    <w:rsid w:val="00CE2F25"/>
    <w:rsid w:val="00CF5C32"/>
    <w:rsid w:val="00D32F68"/>
    <w:rsid w:val="00ED60EB"/>
    <w:rsid w:val="00F4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28B5"/>
  <w15:chartTrackingRefBased/>
  <w15:docId w15:val="{A66638BB-A16A-473B-9375-A99AA560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E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0E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570EE4"/>
    <w:rPr>
      <w:rFonts w:ascii="Times New Roman" w:eastAsia="Times New Roman" w:hAnsi="Times New Roman" w:cs="Times New Roman"/>
      <w:b/>
      <w:bCs/>
      <w:kern w:val="0"/>
      <w:sz w:val="24"/>
      <w:u w:val="single"/>
      <w:lang w:val="en-GB"/>
      <w14:ligatures w14:val="none"/>
    </w:rPr>
  </w:style>
  <w:style w:type="paragraph" w:styleId="BodyText2">
    <w:name w:val="Body Text 2"/>
    <w:basedOn w:val="Normal"/>
    <w:link w:val="BodyText2Char"/>
    <w:rsid w:val="00570EE4"/>
    <w:pPr>
      <w:spacing w:after="0" w:line="240" w:lineRule="auto"/>
    </w:pPr>
    <w:rPr>
      <w:rFonts w:ascii="Times New Roman" w:eastAsia="Times New Roman" w:hAnsi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570EE4"/>
    <w:rPr>
      <w:rFonts w:ascii="Times New Roman" w:eastAsia="Times New Roman" w:hAnsi="Times New Roman" w:cs="Times New Roman"/>
      <w:b/>
      <w:bCs/>
      <w:kern w:val="0"/>
      <w:sz w:val="28"/>
      <w:u w:val="single"/>
      <w:lang w:val="en-GB"/>
      <w14:ligatures w14:val="none"/>
    </w:rPr>
  </w:style>
  <w:style w:type="character" w:styleId="Hyperlink">
    <w:name w:val="Hyperlink"/>
    <w:uiPriority w:val="99"/>
    <w:unhideWhenUsed/>
    <w:rsid w:val="00570EE4"/>
    <w:rPr>
      <w:color w:val="0563C1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20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201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2201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32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F68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D32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F6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inanceunit@drcdg.gov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f00db7-66c7-4772-98a4-6276bf0152cc" xsi:nil="true"/>
    <lcf76f155ced4ddcb4097134ff3c332f xmlns="3edaf0ff-d0f4-4987-997e-60eb6f7cc9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EDCC841B34B41B810D07D6BDDEDFC" ma:contentTypeVersion="12" ma:contentTypeDescription="Create a new document." ma:contentTypeScope="" ma:versionID="35ac3b88cd6a52f2aba9522c5a16b170">
  <xsd:schema xmlns:xsd="http://www.w3.org/2001/XMLSchema" xmlns:xs="http://www.w3.org/2001/XMLSchema" xmlns:p="http://schemas.microsoft.com/office/2006/metadata/properties" xmlns:ns2="3edaf0ff-d0f4-4987-997e-60eb6f7cc916" xmlns:ns3="42f00db7-66c7-4772-98a4-6276bf0152cc" targetNamespace="http://schemas.microsoft.com/office/2006/metadata/properties" ma:root="true" ma:fieldsID="fd27d949c6d9088afbb3b2958b5afd0f" ns2:_="" ns3:_="">
    <xsd:import namespace="3edaf0ff-d0f4-4987-997e-60eb6f7cc916"/>
    <xsd:import namespace="42f00db7-66c7-4772-98a4-6276bf015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af0ff-d0f4-4987-997e-60eb6f7c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00db7-66c7-4772-98a4-6276bf0152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7e2baa-ad35-4783-90b2-ffe5ba329b93}" ma:internalName="TaxCatchAll" ma:showField="CatchAllData" ma:web="42f00db7-66c7-4772-98a4-6276bf015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4F056-2660-4574-89DF-7F34261F105C}">
  <ds:schemaRefs>
    <ds:schemaRef ds:uri="http://schemas.microsoft.com/office/2006/metadata/properties"/>
    <ds:schemaRef ds:uri="http://schemas.microsoft.com/office/infopath/2007/PartnerControls"/>
    <ds:schemaRef ds:uri="42f00db7-66c7-4772-98a4-6276bf0152cc"/>
    <ds:schemaRef ds:uri="3edaf0ff-d0f4-4987-997e-60eb6f7cc916"/>
  </ds:schemaRefs>
</ds:datastoreItem>
</file>

<file path=customXml/itemProps2.xml><?xml version="1.0" encoding="utf-8"?>
<ds:datastoreItem xmlns:ds="http://schemas.openxmlformats.org/officeDocument/2006/customXml" ds:itemID="{3CBB98DD-BCCB-4228-83A1-D8B285832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C889D-6AFC-4AC4-ACBE-2ACA1B1B4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af0ff-d0f4-4987-997e-60eb6f7cc916"/>
    <ds:schemaRef ds:uri="42f00db7-66c7-4772-98a4-6276bf015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Teideal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Rónán Mistéil (DRCDG)</dc:creator>
  <cp:keywords/>
  <dc:description/>
  <cp:lastModifiedBy>Máire Ní Chuinneagáin</cp:lastModifiedBy>
  <cp:revision>12</cp:revision>
  <dcterms:created xsi:type="dcterms:W3CDTF">2026-01-22T15:08:00Z</dcterms:created>
  <dcterms:modified xsi:type="dcterms:W3CDTF">2026-01-22T16:32:00Z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0x010100C29EDCC841B34B41B810D07D6BDDEDFC</vt:lpwstr>
  </property>
  <property fmtid="{D5CDD505-2E9C-101B-9397-08002B2CF9AE}" pid="3" name="eDocs_FileTopics">
    <vt:lpwstr>3;#Finance|306819a7-6f24-4627-a6bf-00b09b6456f5;#6;##Report|ee14e317-5f7a-4b5b-b2f7-d93ee711ab56;#4;##Expenditure|8d1d14e5-09a8-416a-8f70-78029d1c55d6</vt:lpwstr>
  </property>
  <property fmtid="{D5CDD505-2E9C-101B-9397-08002B2CF9AE}" pid="4" name="eDocs_SecurityClassification">
    <vt:lpwstr>5;#Unclassified|633aad03-fabf-442b-85c7-8209b03da9f6</vt:lpwstr>
  </property>
  <property fmtid="{D5CDD505-2E9C-101B-9397-08002B2CF9AE}" pid="5" name="eDocs_Series">
    <vt:lpwstr>1;#004|d5949b00-b254-4a30-adf2-e3bfd72f6583</vt:lpwstr>
  </property>
  <property fmtid="{D5CDD505-2E9C-101B-9397-08002B2CF9AE}" pid="6" name="eDocs_DocumentTopics">
    <vt:lpwstr/>
  </property>
  <property fmtid="{D5CDD505-2E9C-101B-9397-08002B2CF9AE}" pid="7" name="eDocs_Year">
    <vt:lpwstr>2;#2019|b47dcb1a-ffe9-4290-92a8-716699eb43a5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  <property fmtid="{D5CDD505-2E9C-101B-9397-08002B2CF9AE}" pid="10" name="MediaServiceImageTags">
    <vt:lpwstr/>
  </property>
</Properties>
</file>