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C1C9" w14:textId="77777777" w:rsidR="00F250D4" w:rsidRDefault="00F250D4" w:rsidP="00F250D4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8A38F5">
        <w:rPr>
          <w:rStyle w:val="markedcontent"/>
          <w:rFonts w:ascii="Arial" w:hAnsi="Arial" w:cs="Arial"/>
          <w:b/>
          <w:sz w:val="30"/>
          <w:szCs w:val="30"/>
        </w:rPr>
        <w:t>Orduithe Ceannacháin thar €20,000 de réir Ceathrú</w:t>
      </w:r>
    </w:p>
    <w:p w14:paraId="2E604253" w14:textId="77777777" w:rsidR="00F250D4" w:rsidRDefault="00F250D4" w:rsidP="00F250D4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 w:rsidRPr="00DC742F">
        <w:rPr>
          <w:rStyle w:val="markedcontent"/>
          <w:rFonts w:ascii="Calibri" w:hAnsi="Calibri" w:cs="Calibri"/>
          <w:sz w:val="25"/>
          <w:szCs w:val="25"/>
        </w:rPr>
        <w:t>Ord</w:t>
      </w:r>
      <w:r>
        <w:rPr>
          <w:rStyle w:val="markedcontent"/>
          <w:rFonts w:ascii="Calibri" w:hAnsi="Calibri" w:cs="Calibri"/>
          <w:sz w:val="25"/>
          <w:szCs w:val="25"/>
        </w:rPr>
        <w:t>uithe Ceannacháin €20,000 agus os a chionn d’Údarás na Gaeltachta do:</w:t>
      </w:r>
    </w:p>
    <w:p w14:paraId="68782008" w14:textId="77777777" w:rsidR="00F250D4" w:rsidRPr="00C42528" w:rsidRDefault="00F250D4" w:rsidP="00F250D4">
      <w:pPr>
        <w:rPr>
          <w:rStyle w:val="markedcontent"/>
          <w:rFonts w:ascii="Arial" w:hAnsi="Arial" w:cs="Arial"/>
          <w:b/>
          <w:sz w:val="28"/>
          <w:szCs w:val="28"/>
        </w:rPr>
      </w:pPr>
      <w:r w:rsidRPr="007D0DFF">
        <w:rPr>
          <w:rStyle w:val="markedcontent"/>
          <w:rFonts w:ascii="Calibri" w:hAnsi="Calibri" w:cs="Calibri"/>
          <w:b/>
          <w:sz w:val="25"/>
          <w:szCs w:val="25"/>
        </w:rPr>
        <w:t>C</w:t>
      </w:r>
      <w:r>
        <w:rPr>
          <w:rStyle w:val="markedcontent"/>
          <w:rFonts w:ascii="Calibri" w:hAnsi="Calibri" w:cs="Calibri"/>
          <w:b/>
          <w:sz w:val="25"/>
          <w:szCs w:val="25"/>
        </w:rPr>
        <w:t>eathrú 1 2025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3969"/>
      </w:tblGrid>
      <w:tr w:rsidR="00F250D4" w:rsidRPr="008A38F5" w14:paraId="05651154" w14:textId="77777777" w:rsidTr="00F35AAF">
        <w:trPr>
          <w:trHeight w:val="700"/>
          <w:jc w:val="center"/>
        </w:trPr>
        <w:tc>
          <w:tcPr>
            <w:tcW w:w="28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92D050"/>
            <w:vAlign w:val="center"/>
            <w:hideMark/>
          </w:tcPr>
          <w:p w14:paraId="64AA6D9E" w14:textId="77777777" w:rsidR="00F250D4" w:rsidRPr="008A38F5" w:rsidRDefault="00F250D4" w:rsidP="00FC23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proofErr w:type="spellStart"/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Soláthraí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92D050"/>
            <w:vAlign w:val="center"/>
            <w:hideMark/>
          </w:tcPr>
          <w:p w14:paraId="38330F34" w14:textId="77777777" w:rsidR="00F250D4" w:rsidRPr="008A38F5" w:rsidRDefault="00F250D4" w:rsidP="00FC23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proofErr w:type="spellStart"/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Iomlán</w:t>
            </w:r>
            <w:proofErr w:type="spellEnd"/>
            <w:r w:rsidRPr="00DC74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54D079" w14:textId="77777777" w:rsidR="00F250D4" w:rsidRPr="008A38F5" w:rsidRDefault="00F250D4" w:rsidP="00FC23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Cur </w:t>
            </w:r>
            <w:proofErr w:type="spellStart"/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Síos</w:t>
            </w:r>
            <w:proofErr w:type="spellEnd"/>
          </w:p>
        </w:tc>
      </w:tr>
      <w:tr w:rsidR="00F250D4" w:rsidRPr="00F35AAF" w14:paraId="317C5785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B0C6DA6" w14:textId="77777777" w:rsidR="00F250D4" w:rsidRDefault="00F250D4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Ivertec</w:t>
            </w:r>
            <w:proofErr w:type="spellEnd"/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</w:p>
          <w:p w14:paraId="6B324FED" w14:textId="77777777" w:rsidR="00F35AAF" w:rsidRPr="00F35AAF" w:rsidRDefault="00F35AAF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DBFAF58" w14:textId="0A48F6A0" w:rsidR="00F250D4" w:rsidRPr="00F35AAF" w:rsidRDefault="00F250D4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34</w:t>
            </w:r>
            <w:r w:rsidR="00143B11"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194</w:t>
            </w:r>
            <w:r w:rsidR="00F35AAF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7CEA" w14:textId="77777777" w:rsidR="00F250D4" w:rsidRPr="00F35AAF" w:rsidRDefault="007D5517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Uasghrádú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leathanbhanda</w:t>
            </w:r>
            <w:proofErr w:type="spellEnd"/>
          </w:p>
        </w:tc>
      </w:tr>
      <w:tr w:rsidR="00F250D4" w:rsidRPr="00F35AAF" w14:paraId="2BB626A1" w14:textId="77777777" w:rsidTr="0021492A">
        <w:trPr>
          <w:trHeight w:val="227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E9613C8" w14:textId="2E4F955B" w:rsidR="00F35AAF" w:rsidRDefault="00F250D4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Austin Madden and Associates Ltd</w:t>
            </w:r>
          </w:p>
          <w:p w14:paraId="6687CEB5" w14:textId="77777777" w:rsidR="00F35AAF" w:rsidRPr="00F35AAF" w:rsidRDefault="00F35AAF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5DA48EB" w14:textId="77777777" w:rsidR="00F250D4" w:rsidRPr="00F35AAF" w:rsidRDefault="00F250D4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23</w:t>
            </w:r>
            <w:r w:rsidR="00143B11"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146.40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D836" w14:textId="589FB304" w:rsidR="00F250D4" w:rsidRPr="00F35AAF" w:rsidRDefault="007168F1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Seirbhísí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Tacaíochta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TF</w:t>
            </w:r>
          </w:p>
        </w:tc>
      </w:tr>
      <w:tr w:rsidR="00F250D4" w:rsidRPr="00F35AAF" w14:paraId="3B7B96B3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6A3E6BE" w14:textId="77777777" w:rsidR="00F250D4" w:rsidRDefault="00F250D4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Cahalane</w:t>
            </w:r>
            <w:proofErr w:type="spellEnd"/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Brothers Limited</w:t>
            </w:r>
          </w:p>
          <w:p w14:paraId="76DE5C31" w14:textId="77777777" w:rsidR="00F35AAF" w:rsidRPr="00F35AAF" w:rsidRDefault="00F35AAF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3266D59" w14:textId="77777777" w:rsidR="00F250D4" w:rsidRPr="00F35AAF" w:rsidRDefault="00F250D4" w:rsidP="00E2601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98</w:t>
            </w:r>
            <w:r w:rsidR="00143B11"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231.11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29F6" w14:textId="77777777" w:rsidR="00F35AAF" w:rsidRDefault="00F35AAF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  <w:p w14:paraId="4DDA2472" w14:textId="44B513AA" w:rsidR="00F250D4" w:rsidRDefault="007168F1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Tógála</w:t>
            </w:r>
            <w:proofErr w:type="spellEnd"/>
          </w:p>
          <w:p w14:paraId="26CAFFBD" w14:textId="07433339" w:rsidR="00F35AAF" w:rsidRPr="00F35AAF" w:rsidRDefault="00F35AAF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F250D4" w:rsidRPr="00F35AAF" w14:paraId="768E3F06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51CB047" w14:textId="58A35BA6" w:rsidR="00F250D4" w:rsidRDefault="00F250D4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  <w:p w14:paraId="0CA16B02" w14:textId="77777777" w:rsidR="00F35AAF" w:rsidRPr="00F35AAF" w:rsidRDefault="00F35AAF" w:rsidP="00FC23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FD72507" w14:textId="77777777" w:rsidR="00F250D4" w:rsidRPr="00F35AAF" w:rsidRDefault="00F250D4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26</w:t>
            </w:r>
            <w:r w:rsidR="00143B11"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,</w:t>
            </w: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210.07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8085" w14:textId="77777777" w:rsidR="00F250D4" w:rsidRDefault="007168F1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  <w:r w:rsidR="00D17ACA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6269CB3E" w14:textId="36CA08EC" w:rsidR="00F35AAF" w:rsidRPr="00F35AAF" w:rsidRDefault="00F35AAF" w:rsidP="00FC23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  <w:tr w:rsidR="007168F1" w:rsidRPr="00F35AAF" w14:paraId="4D323451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A560DEF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Evans and Kelliher Construction Limited</w:t>
            </w:r>
          </w:p>
          <w:p w14:paraId="4BD7C215" w14:textId="77777777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550D37F" w14:textId="77777777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161,933.79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C4E3" w14:textId="0E4DEE60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Tógála</w:t>
            </w:r>
            <w:proofErr w:type="spellEnd"/>
          </w:p>
        </w:tc>
      </w:tr>
      <w:tr w:rsidR="007168F1" w:rsidRPr="00F35AAF" w14:paraId="19961821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7AD4252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Custom Flooring Solutions</w:t>
            </w:r>
          </w:p>
          <w:p w14:paraId="74FF7A8B" w14:textId="77777777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480CE77" w14:textId="77777777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24,916.66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E89E" w14:textId="118962C2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Tógála</w:t>
            </w:r>
            <w:proofErr w:type="spellEnd"/>
          </w:p>
        </w:tc>
      </w:tr>
      <w:tr w:rsidR="007168F1" w:rsidRPr="00F35AAF" w14:paraId="4DF3F73E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7CC39C1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Axis Construction Ltd</w:t>
            </w:r>
          </w:p>
          <w:p w14:paraId="21FC5287" w14:textId="77777777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1B23BF7" w14:textId="13BC5F64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34,845</w:t>
            </w:r>
            <w:r w:rsidR="00F35AAF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61A8" w14:textId="01FC2F2C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Tógála</w:t>
            </w:r>
            <w:proofErr w:type="spellEnd"/>
          </w:p>
        </w:tc>
      </w:tr>
      <w:tr w:rsidR="007168F1" w:rsidRPr="00F35AAF" w14:paraId="70E0C299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92E6791" w14:textId="77777777" w:rsidR="007168F1" w:rsidRPr="00F35AAF" w:rsidRDefault="007168F1" w:rsidP="007168F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5AAF">
              <w:rPr>
                <w:rFonts w:cstheme="minorHAnsi"/>
                <w:color w:val="000000"/>
                <w:sz w:val="24"/>
                <w:szCs w:val="24"/>
              </w:rPr>
              <w:t>People and Place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04C4073" w14:textId="46CB0A0C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132,594</w:t>
            </w:r>
            <w:r w:rsidR="00F35AAF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4B7F" w14:textId="77777777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comhairleoireachta</w:t>
            </w:r>
            <w:proofErr w:type="spellEnd"/>
          </w:p>
        </w:tc>
      </w:tr>
      <w:tr w:rsidR="007168F1" w:rsidRPr="00F35AAF" w14:paraId="01D17445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8ECF59B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Softcat Ireland</w:t>
            </w:r>
          </w:p>
          <w:p w14:paraId="09A8E521" w14:textId="77777777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26B9972" w14:textId="77777777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55,719.41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C8E3" w14:textId="2709EF88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EB5552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eadúnais</w:t>
            </w:r>
            <w:proofErr w:type="spellEnd"/>
            <w:r w:rsidR="00EB5552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="00EB5552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agus</w:t>
            </w:r>
            <w:proofErr w:type="spellEnd"/>
            <w:r w:rsidR="00EB5552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="00EB5552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Tacaíocht</w:t>
            </w:r>
            <w:proofErr w:type="spellEnd"/>
            <w:r w:rsidR="00EB5552"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TF</w:t>
            </w:r>
          </w:p>
        </w:tc>
      </w:tr>
      <w:tr w:rsidR="007168F1" w:rsidRPr="00F35AAF" w14:paraId="31D51806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06F2056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  <w:p w14:paraId="598EB150" w14:textId="77777777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FAA4C85" w14:textId="77777777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24,169.50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C4E8" w14:textId="01B7B986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7168F1" w:rsidRPr="00F35AAF" w14:paraId="47845BB2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B3D6F7C" w14:textId="77777777" w:rsidR="007168F1" w:rsidRPr="00F35AAF" w:rsidRDefault="007168F1" w:rsidP="007168F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35AAF">
              <w:rPr>
                <w:rFonts w:cstheme="minorHAnsi"/>
                <w:color w:val="000000"/>
                <w:sz w:val="24"/>
                <w:szCs w:val="24"/>
              </w:rPr>
              <w:t>Sysco Ltd.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4D03CC" w14:textId="77777777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51,437.37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D30F" w14:textId="166D3AF0" w:rsidR="007168F1" w:rsidRPr="00F35AAF" w:rsidRDefault="00EB5552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Seirbhísí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Comhairliúcháin</w:t>
            </w:r>
            <w:proofErr w:type="spellEnd"/>
          </w:p>
        </w:tc>
      </w:tr>
      <w:tr w:rsidR="007168F1" w:rsidRPr="00F35AAF" w14:paraId="1F607E60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A825BE7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ACT (Accelerating Change Together)</w:t>
            </w:r>
          </w:p>
          <w:p w14:paraId="3A43DA70" w14:textId="77777777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F8C4E2E" w14:textId="77777777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30,319.50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F24E" w14:textId="77777777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comhairleoireachta</w:t>
            </w:r>
            <w:proofErr w:type="spellEnd"/>
          </w:p>
        </w:tc>
      </w:tr>
      <w:tr w:rsidR="007168F1" w:rsidRPr="00F35AAF" w14:paraId="4800EE60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EA81806" w14:textId="77777777" w:rsidR="007168F1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Austin Madden and Associates Ltd</w:t>
            </w:r>
          </w:p>
          <w:p w14:paraId="6F052FC8" w14:textId="79D6DDA8" w:rsidR="00F35AAF" w:rsidRPr="00F35AAF" w:rsidRDefault="00F35AAF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506F4A2" w14:textId="1352D3CC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26,026.80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B0C2" w14:textId="4A69E5AE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Seirbhísí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Tacaíochta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TF</w:t>
            </w:r>
          </w:p>
        </w:tc>
      </w:tr>
      <w:tr w:rsidR="007168F1" w:rsidRPr="00F35AAF" w14:paraId="50ABECC0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6BDE3FC" w14:textId="4E02D9A7" w:rsidR="00F35AAF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Complete Laboratory </w:t>
            </w:r>
            <w:r w:rsidR="0021492A">
              <w:rPr>
                <w:rFonts w:eastAsia="Times New Roman" w:cstheme="minorHAnsi"/>
                <w:sz w:val="24"/>
                <w:szCs w:val="24"/>
                <w:lang w:eastAsia="en-IE"/>
              </w:rPr>
              <w:t>S</w:t>
            </w: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olution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DDFE242" w14:textId="25C3C822" w:rsidR="007168F1" w:rsidRPr="00F35AAF" w:rsidRDefault="007168F1" w:rsidP="007168F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39,975</w:t>
            </w:r>
            <w:r w:rsidR="00F35AAF"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E228" w14:textId="59153A3A" w:rsidR="007168F1" w:rsidRPr="00F35AAF" w:rsidRDefault="007168F1" w:rsidP="007168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Anailís ceimicí</w:t>
            </w:r>
          </w:p>
        </w:tc>
      </w:tr>
      <w:tr w:rsidR="00EB5552" w:rsidRPr="00F35AAF" w14:paraId="25ACFC6F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14:paraId="0175F215" w14:textId="77777777" w:rsidR="00EB5552" w:rsidRDefault="00EB5552" w:rsidP="00EB55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SoftwareOne</w:t>
            </w:r>
            <w:proofErr w:type="spellEnd"/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Ireland</w:t>
            </w:r>
          </w:p>
          <w:p w14:paraId="3899A71C" w14:textId="58FA5F76" w:rsidR="00F35AAF" w:rsidRPr="00F35AAF" w:rsidRDefault="00F35AAF" w:rsidP="00EB55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CA1BA" w14:textId="501C041E" w:rsidR="00EB5552" w:rsidRPr="00F35AAF" w:rsidRDefault="00EB5552" w:rsidP="00EB555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35AAF">
              <w:rPr>
                <w:rFonts w:eastAsia="Times New Roman" w:cstheme="minorHAnsi"/>
                <w:sz w:val="24"/>
                <w:szCs w:val="24"/>
                <w:lang w:eastAsia="en-IE"/>
              </w:rPr>
              <w:t>42,969.98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647D" w14:textId="01C387F5" w:rsidR="0021492A" w:rsidRPr="00F35AAF" w:rsidRDefault="00EB5552" w:rsidP="00EB5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Ceadúnais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agus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Tacaíocht</w:t>
            </w:r>
            <w:proofErr w:type="spellEnd"/>
            <w:r w:rsidRPr="00F35AA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TF</w:t>
            </w:r>
          </w:p>
        </w:tc>
      </w:tr>
      <w:tr w:rsidR="0021492A" w:rsidRPr="00F35AAF" w14:paraId="1324A11A" w14:textId="77777777" w:rsidTr="0021492A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14:paraId="498E5DC1" w14:textId="77777777" w:rsidR="0021492A" w:rsidRDefault="0021492A" w:rsidP="00EB55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D937D9C" w14:textId="45437FE5" w:rsidR="0021492A" w:rsidRPr="0021492A" w:rsidRDefault="0021492A" w:rsidP="00EB55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1492A">
              <w:rPr>
                <w:rFonts w:eastAsia="Times New Roman" w:cstheme="minorHAnsi"/>
                <w:sz w:val="24"/>
                <w:szCs w:val="24"/>
                <w:lang w:eastAsia="en-IE"/>
              </w:rPr>
              <w:t>Atlantic Technological University Donegal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E469BB8" w14:textId="45B1C7A3" w:rsidR="0021492A" w:rsidRPr="0021492A" w:rsidRDefault="0021492A" w:rsidP="00EB555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21492A">
              <w:rPr>
                <w:rFonts w:eastAsia="Times New Roman" w:cstheme="minorHAnsi"/>
                <w:sz w:val="24"/>
                <w:szCs w:val="24"/>
                <w:lang w:eastAsia="en-IE"/>
              </w:rPr>
              <w:t>268,000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5A6D" w14:textId="75AF8C67" w:rsidR="0021492A" w:rsidRPr="0021492A" w:rsidRDefault="0021492A" w:rsidP="0021492A">
            <w:pPr>
              <w:rPr>
                <w:sz w:val="24"/>
                <w:szCs w:val="24"/>
                <w:lang w:val="ga-IE"/>
              </w:rPr>
            </w:pPr>
            <w:r w:rsidRPr="00913104">
              <w:rPr>
                <w:sz w:val="24"/>
                <w:szCs w:val="24"/>
                <w:lang w:val="ga-IE"/>
              </w:rPr>
              <w:t>Dearadh agus Seachadadh Dioplóma Iarchéime Leibhéal 9 i gCleachtas Gairmiúil i Staidéir Bainistíochta agus Forbartha</w:t>
            </w:r>
          </w:p>
          <w:p w14:paraId="65D0B7B6" w14:textId="77777777" w:rsidR="0021492A" w:rsidRPr="0021492A" w:rsidRDefault="0021492A" w:rsidP="00EB5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72A6659" w14:textId="77777777" w:rsidR="00F250D4" w:rsidRDefault="00F250D4" w:rsidP="00F250D4">
      <w:pPr>
        <w:rPr>
          <w:rFonts w:cstheme="minorHAnsi"/>
          <w:b/>
          <w:sz w:val="24"/>
          <w:szCs w:val="24"/>
        </w:rPr>
      </w:pPr>
    </w:p>
    <w:p w14:paraId="6B46AE6A" w14:textId="04D33849" w:rsidR="00617608" w:rsidRDefault="0021492A" w:rsidP="00F250D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</w:p>
    <w:p w14:paraId="751BFE6B" w14:textId="77777777" w:rsidR="00617608" w:rsidRPr="00F35AAF" w:rsidRDefault="00617608" w:rsidP="00F250D4">
      <w:pPr>
        <w:rPr>
          <w:rFonts w:cstheme="minorHAnsi"/>
          <w:b/>
          <w:sz w:val="24"/>
          <w:szCs w:val="24"/>
        </w:rPr>
      </w:pPr>
    </w:p>
    <w:p w14:paraId="759363DB" w14:textId="15DBD3D9" w:rsidR="00F250D4" w:rsidRPr="00D93B77" w:rsidRDefault="00F250D4" w:rsidP="00F250D4">
      <w:pPr>
        <w:rPr>
          <w:b/>
          <w:sz w:val="25"/>
          <w:szCs w:val="25"/>
        </w:rPr>
      </w:pPr>
      <w:proofErr w:type="spellStart"/>
      <w:r w:rsidRPr="00DC742F">
        <w:rPr>
          <w:b/>
          <w:sz w:val="25"/>
          <w:szCs w:val="25"/>
        </w:rPr>
        <w:t>Nótáil</w:t>
      </w:r>
      <w:proofErr w:type="spellEnd"/>
      <w:r w:rsidRPr="00DC742F">
        <w:rPr>
          <w:b/>
          <w:sz w:val="25"/>
          <w:szCs w:val="25"/>
        </w:rPr>
        <w:t>:</w:t>
      </w:r>
    </w:p>
    <w:p w14:paraId="261D66A4" w14:textId="77777777" w:rsidR="00F250D4" w:rsidRPr="00DC742F" w:rsidRDefault="00F250D4" w:rsidP="00F250D4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Tá </w:t>
      </w:r>
      <w:r>
        <w:rPr>
          <w:rStyle w:val="markedcontent"/>
          <w:rFonts w:ascii="Calibri" w:hAnsi="Calibri" w:cs="Calibri"/>
          <w:sz w:val="25"/>
          <w:szCs w:val="25"/>
        </w:rPr>
        <w:t>CBL san áireamh, de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réir mar </w:t>
      </w:r>
      <w:proofErr w:type="gramStart"/>
      <w:r w:rsidRPr="00DC742F">
        <w:rPr>
          <w:rStyle w:val="markedcontent"/>
          <w:rFonts w:ascii="Calibri" w:hAnsi="Calibri" w:cs="Calibri"/>
          <w:sz w:val="25"/>
          <w:szCs w:val="25"/>
        </w:rPr>
        <w:t>a</w:t>
      </w:r>
      <w:proofErr w:type="gram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oireann.</w:t>
      </w:r>
    </w:p>
    <w:p w14:paraId="3BD6F56A" w14:textId="77777777" w:rsidR="00F250D4" w:rsidRPr="00DC742F" w:rsidRDefault="00F250D4" w:rsidP="00F250D4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Bainfear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cáin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</w:t>
      </w:r>
      <w:r>
        <w:rPr>
          <w:rStyle w:val="markedcontent"/>
          <w:rFonts w:ascii="Calibri" w:hAnsi="Calibri" w:cs="Calibri"/>
          <w:sz w:val="25"/>
          <w:szCs w:val="25"/>
        </w:rPr>
        <w:t>h</w:t>
      </w:r>
      <w:r w:rsidRPr="00DC742F">
        <w:rPr>
          <w:rStyle w:val="markedcontent"/>
          <w:rFonts w:ascii="Calibri" w:hAnsi="Calibri" w:cs="Calibri"/>
          <w:sz w:val="25"/>
          <w:szCs w:val="25"/>
        </w:rPr>
        <w:t>iarchoinneálach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do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sholáthraithe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ag pointe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íocaíochta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, a d’fhéadfadh an méid íoctha</w:t>
      </w:r>
      <w:r w:rsidRPr="00DC742F">
        <w:rPr>
          <w:rFonts w:ascii="Calibri" w:hAnsi="Calibri" w:cs="Calibri"/>
        </w:rPr>
        <w:t xml:space="preserve"> </w:t>
      </w:r>
      <w:r w:rsidRPr="00DC742F">
        <w:rPr>
          <w:rStyle w:val="markedcontent"/>
          <w:rFonts w:ascii="Calibri" w:hAnsi="Calibri" w:cs="Calibri"/>
          <w:sz w:val="25"/>
          <w:szCs w:val="25"/>
        </w:rPr>
        <w:t>a ísliú faoi bhun €20,000.</w:t>
      </w:r>
    </w:p>
    <w:p w14:paraId="0F353CE6" w14:textId="77777777" w:rsidR="00F250D4" w:rsidRPr="00DC742F" w:rsidRDefault="00F250D4" w:rsidP="00F250D4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>Is féidir ús pionóis agus cúiteamh do íocaíochtaí mall thar 30 lá a chur leis ag pointe íocaíochta, a d’ardódh an íocaíocht.</w:t>
      </w:r>
    </w:p>
    <w:p w14:paraId="59B5FE01" w14:textId="77777777" w:rsidR="00F250D4" w:rsidRPr="00DC742F" w:rsidRDefault="00F250D4" w:rsidP="00F250D4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San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áireamh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sa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tuairisc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tá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íocaíocht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i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leith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earraí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nó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seirbhísí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agus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níl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deontais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,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deontas-i-gcabhair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,</w:t>
      </w:r>
      <w:r w:rsidRPr="00DC742F">
        <w:rPr>
          <w:rFonts w:ascii="Calibri" w:hAnsi="Calibri" w:cs="Calibri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aisíoc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srl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. san áireamh.</w:t>
      </w:r>
    </w:p>
    <w:p w14:paraId="0A37501D" w14:textId="1FF2EEDC" w:rsidR="00C2533C" w:rsidRDefault="00F250D4" w:rsidP="1191E02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1191E027">
        <w:rPr>
          <w:rStyle w:val="markedcontent"/>
          <w:rFonts w:ascii="Calibri" w:hAnsi="Calibri" w:cs="Calibri"/>
          <w:sz w:val="25"/>
          <w:szCs w:val="25"/>
        </w:rPr>
        <w:t xml:space="preserve">Is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féidir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go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mbeadh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roinnt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Orduithe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Ceannacháin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eisiata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dá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mbeadh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a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b’fhoilsiú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1191E027">
        <w:rPr>
          <w:rStyle w:val="markedcontent"/>
          <w:rFonts w:ascii="Calibri" w:hAnsi="Calibri" w:cs="Calibri"/>
          <w:sz w:val="25"/>
          <w:szCs w:val="25"/>
        </w:rPr>
        <w:t>coiscthe</w:t>
      </w:r>
      <w:proofErr w:type="spellEnd"/>
      <w:r w:rsidRPr="1191E027">
        <w:rPr>
          <w:rStyle w:val="markedcontent"/>
          <w:rFonts w:ascii="Calibri" w:hAnsi="Calibri" w:cs="Calibri"/>
          <w:sz w:val="25"/>
          <w:szCs w:val="25"/>
        </w:rPr>
        <w:t xml:space="preserve"> faoi</w:t>
      </w:r>
      <w:r w:rsidRPr="1191E027">
        <w:rPr>
          <w:rFonts w:ascii="Calibri" w:hAnsi="Calibri" w:cs="Calibri"/>
        </w:rPr>
        <w:t xml:space="preserve"> </w:t>
      </w:r>
      <w:r w:rsidRPr="1191E027">
        <w:rPr>
          <w:rStyle w:val="markedcontent"/>
          <w:rFonts w:ascii="Calibri" w:hAnsi="Calibri" w:cs="Calibri"/>
          <w:sz w:val="25"/>
          <w:szCs w:val="25"/>
        </w:rPr>
        <w:t>reachtaíocht Saoráil Faisnéise.</w:t>
      </w:r>
    </w:p>
    <w:sectPr w:rsidR="00C25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65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D4"/>
    <w:rsid w:val="00100C17"/>
    <w:rsid w:val="00143B11"/>
    <w:rsid w:val="0021492A"/>
    <w:rsid w:val="00277957"/>
    <w:rsid w:val="002B0ADE"/>
    <w:rsid w:val="002C0093"/>
    <w:rsid w:val="00420048"/>
    <w:rsid w:val="00617608"/>
    <w:rsid w:val="00637E45"/>
    <w:rsid w:val="006703E4"/>
    <w:rsid w:val="00683219"/>
    <w:rsid w:val="007168F1"/>
    <w:rsid w:val="007D5517"/>
    <w:rsid w:val="008069C5"/>
    <w:rsid w:val="009C305C"/>
    <w:rsid w:val="009D7E8A"/>
    <w:rsid w:val="00BC44E2"/>
    <w:rsid w:val="00BF5D84"/>
    <w:rsid w:val="00C2533C"/>
    <w:rsid w:val="00D17ACA"/>
    <w:rsid w:val="00D21297"/>
    <w:rsid w:val="00D93B77"/>
    <w:rsid w:val="00E26016"/>
    <w:rsid w:val="00E91362"/>
    <w:rsid w:val="00EB5552"/>
    <w:rsid w:val="00F031D5"/>
    <w:rsid w:val="00F250D4"/>
    <w:rsid w:val="00F35AAF"/>
    <w:rsid w:val="00FC5FA1"/>
    <w:rsid w:val="00FD01D2"/>
    <w:rsid w:val="00FF5537"/>
    <w:rsid w:val="1191E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33B6"/>
  <w15:chartTrackingRefBased/>
  <w15:docId w15:val="{AB41041F-E590-4675-A599-74B9B84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250D4"/>
  </w:style>
  <w:style w:type="paragraph" w:styleId="ListParagraph">
    <w:name w:val="List Paragraph"/>
    <w:basedOn w:val="Normal"/>
    <w:uiPriority w:val="34"/>
    <w:qFormat/>
    <w:rsid w:val="00F2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5</cp:revision>
  <dcterms:created xsi:type="dcterms:W3CDTF">2025-06-20T01:44:00Z</dcterms:created>
  <dcterms:modified xsi:type="dcterms:W3CDTF">2025-06-26T16:09:00Z</dcterms:modified>
</cp:coreProperties>
</file>