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69CD" w14:textId="4DDBEA34" w:rsidR="004258B9" w:rsidRDefault="0074641B" w:rsidP="004258B9">
      <w:r>
        <w:rPr>
          <w:noProof/>
          <w:lang w:eastAsia="en-IE"/>
        </w:rPr>
        <w:t xml:space="preserve">                                                                                                                                </w:t>
      </w:r>
      <w:r>
        <w:rPr>
          <w:noProof/>
          <w:lang w:eastAsia="en-IE"/>
        </w:rPr>
        <w:drawing>
          <wp:inline distT="0" distB="0" distL="0" distR="0" wp14:anchorId="3DE913B1" wp14:editId="31A552AE">
            <wp:extent cx="1569720" cy="830580"/>
            <wp:effectExtent l="0" t="0" r="0" b="762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39" b="19209"/>
                    <a:stretch/>
                  </pic:blipFill>
                  <pic:spPr bwMode="auto">
                    <a:xfrm>
                      <a:off x="0" y="0"/>
                      <a:ext cx="1685151" cy="89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569CE" w14:textId="77777777" w:rsidR="004258B9" w:rsidRDefault="004258B9" w:rsidP="004258B9"/>
    <w:p w14:paraId="6D8569CF" w14:textId="77777777" w:rsidR="004258B9" w:rsidRPr="007376DD" w:rsidRDefault="004258B9" w:rsidP="004258B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76DD">
        <w:rPr>
          <w:rFonts w:ascii="Times New Roman" w:hAnsi="Times New Roman" w:cs="Times New Roman"/>
          <w:b/>
          <w:sz w:val="26"/>
          <w:szCs w:val="26"/>
          <w:u w:val="single"/>
        </w:rPr>
        <w:t xml:space="preserve">An tAcht um Nochtadh Cosanta </w:t>
      </w:r>
    </w:p>
    <w:p w14:paraId="6D8569D0" w14:textId="77777777" w:rsidR="004258B9" w:rsidRPr="007376DD" w:rsidRDefault="004258B9" w:rsidP="00E47261">
      <w:pPr>
        <w:jc w:val="both"/>
        <w:rPr>
          <w:rFonts w:ascii="Times New Roman" w:hAnsi="Times New Roman" w:cs="Times New Roman"/>
          <w:sz w:val="26"/>
          <w:szCs w:val="26"/>
        </w:rPr>
      </w:pPr>
      <w:r w:rsidRPr="007376DD">
        <w:rPr>
          <w:rFonts w:ascii="Times New Roman" w:hAnsi="Times New Roman" w:cs="Times New Roman"/>
          <w:sz w:val="26"/>
          <w:szCs w:val="26"/>
        </w:rPr>
        <w:t xml:space="preserve">Éilítear le hAlt 22 den Acht um Nochtadh Cosanta go n-ullmhóidh comhlachtaí poiblí tuarascáil tráth nach déanaí ná </w:t>
      </w:r>
      <w:proofErr w:type="gramStart"/>
      <w:r w:rsidRPr="007376DD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7376DD">
        <w:rPr>
          <w:rFonts w:ascii="Times New Roman" w:hAnsi="Times New Roman" w:cs="Times New Roman"/>
          <w:sz w:val="26"/>
          <w:szCs w:val="26"/>
        </w:rPr>
        <w:t xml:space="preserve"> 30 Meitheamh gach bliain ina leagtar amach líon na n-uaireanta a nochtadh faisnéis don eagraíocht le linn na bliana díreach roimhe sin agus faisnéis áirithe eile a bhaineann leis na </w:t>
      </w:r>
      <w:proofErr w:type="spellStart"/>
      <w:r w:rsidRPr="007376DD">
        <w:rPr>
          <w:rFonts w:ascii="Times New Roman" w:hAnsi="Times New Roman" w:cs="Times New Roman"/>
          <w:sz w:val="26"/>
          <w:szCs w:val="26"/>
        </w:rPr>
        <w:t>nochtuithe</w:t>
      </w:r>
      <w:proofErr w:type="spellEnd"/>
      <w:r w:rsidRPr="007376DD">
        <w:rPr>
          <w:rFonts w:ascii="Times New Roman" w:hAnsi="Times New Roman" w:cs="Times New Roman"/>
          <w:sz w:val="26"/>
          <w:szCs w:val="26"/>
        </w:rPr>
        <w:t xml:space="preserve"> faisnéise sin. </w:t>
      </w:r>
    </w:p>
    <w:p w14:paraId="6D8569D1" w14:textId="77777777" w:rsidR="004258B9" w:rsidRPr="007376DD" w:rsidRDefault="004258B9" w:rsidP="00E47261">
      <w:pPr>
        <w:jc w:val="both"/>
        <w:rPr>
          <w:rFonts w:ascii="Times New Roman" w:hAnsi="Times New Roman" w:cs="Times New Roman"/>
          <w:sz w:val="26"/>
          <w:szCs w:val="26"/>
        </w:rPr>
      </w:pPr>
      <w:r w:rsidRPr="007376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8569D2" w14:textId="1C32DDEF" w:rsidR="00297CF9" w:rsidRPr="007376DD" w:rsidRDefault="004258B9" w:rsidP="00E47261">
      <w:pPr>
        <w:jc w:val="both"/>
        <w:rPr>
          <w:rFonts w:ascii="Times New Roman" w:hAnsi="Times New Roman" w:cs="Times New Roman"/>
          <w:sz w:val="26"/>
          <w:szCs w:val="26"/>
        </w:rPr>
      </w:pPr>
      <w:r w:rsidRPr="007376DD">
        <w:rPr>
          <w:rFonts w:ascii="Times New Roman" w:hAnsi="Times New Roman" w:cs="Times New Roman"/>
          <w:sz w:val="26"/>
          <w:szCs w:val="26"/>
        </w:rPr>
        <w:t>Clúdaítear sa tuarascáil seo</w:t>
      </w:r>
      <w:r w:rsidR="007376DD">
        <w:rPr>
          <w:rFonts w:ascii="Times New Roman" w:hAnsi="Times New Roman" w:cs="Times New Roman"/>
          <w:sz w:val="26"/>
          <w:szCs w:val="26"/>
        </w:rPr>
        <w:t>,</w:t>
      </w:r>
      <w:r w:rsidRPr="007376DD">
        <w:rPr>
          <w:rFonts w:ascii="Times New Roman" w:hAnsi="Times New Roman" w:cs="Times New Roman"/>
          <w:sz w:val="26"/>
          <w:szCs w:val="26"/>
        </w:rPr>
        <w:t xml:space="preserve"> faoi Alt 22 den Acht um Nochtadh Cosanta</w:t>
      </w:r>
      <w:r w:rsidR="007376DD">
        <w:rPr>
          <w:rFonts w:ascii="Times New Roman" w:hAnsi="Times New Roman" w:cs="Times New Roman"/>
          <w:sz w:val="26"/>
          <w:szCs w:val="26"/>
        </w:rPr>
        <w:t>,</w:t>
      </w:r>
      <w:r w:rsidRPr="007376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76DD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7376DD">
        <w:rPr>
          <w:rFonts w:ascii="Times New Roman" w:hAnsi="Times New Roman" w:cs="Times New Roman"/>
          <w:sz w:val="26"/>
          <w:szCs w:val="26"/>
        </w:rPr>
        <w:t xml:space="preserve"> tréimhse ón 1 Eanáir 20</w:t>
      </w:r>
      <w:r w:rsidR="00FE4D54">
        <w:rPr>
          <w:rFonts w:ascii="Times New Roman" w:hAnsi="Times New Roman" w:cs="Times New Roman"/>
          <w:sz w:val="26"/>
          <w:szCs w:val="26"/>
        </w:rPr>
        <w:t>2</w:t>
      </w:r>
      <w:r w:rsidR="004C084D">
        <w:rPr>
          <w:rFonts w:ascii="Times New Roman" w:hAnsi="Times New Roman" w:cs="Times New Roman"/>
          <w:sz w:val="26"/>
          <w:szCs w:val="26"/>
        </w:rPr>
        <w:t>3</w:t>
      </w:r>
      <w:r w:rsidRPr="007376DD">
        <w:rPr>
          <w:rFonts w:ascii="Times New Roman" w:hAnsi="Times New Roman" w:cs="Times New Roman"/>
          <w:sz w:val="26"/>
          <w:szCs w:val="26"/>
        </w:rPr>
        <w:t xml:space="preserve"> go dtí an 31 Nollaig 20</w:t>
      </w:r>
      <w:r w:rsidR="00FE4D54">
        <w:rPr>
          <w:rFonts w:ascii="Times New Roman" w:hAnsi="Times New Roman" w:cs="Times New Roman"/>
          <w:sz w:val="26"/>
          <w:szCs w:val="26"/>
        </w:rPr>
        <w:t>2</w:t>
      </w:r>
      <w:r w:rsidR="004C084D">
        <w:rPr>
          <w:rFonts w:ascii="Times New Roman" w:hAnsi="Times New Roman" w:cs="Times New Roman"/>
          <w:sz w:val="26"/>
          <w:szCs w:val="26"/>
        </w:rPr>
        <w:t>3</w:t>
      </w:r>
      <w:r w:rsidRPr="007376DD">
        <w:rPr>
          <w:rFonts w:ascii="Times New Roman" w:hAnsi="Times New Roman" w:cs="Times New Roman"/>
          <w:sz w:val="26"/>
          <w:szCs w:val="26"/>
        </w:rPr>
        <w:t>. Níor nochtadh aon fhaisnéis do Údarás na Gaeltachta le linn na tréimhse sin.</w:t>
      </w:r>
    </w:p>
    <w:sectPr w:rsidR="00297CF9" w:rsidRPr="00737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B9"/>
    <w:rsid w:val="00016454"/>
    <w:rsid w:val="00097F49"/>
    <w:rsid w:val="001A6E7E"/>
    <w:rsid w:val="001D6AE7"/>
    <w:rsid w:val="001E3F90"/>
    <w:rsid w:val="00225079"/>
    <w:rsid w:val="00297CF9"/>
    <w:rsid w:val="00303520"/>
    <w:rsid w:val="00334CB4"/>
    <w:rsid w:val="003B3F56"/>
    <w:rsid w:val="004258B9"/>
    <w:rsid w:val="004C084D"/>
    <w:rsid w:val="00545C7F"/>
    <w:rsid w:val="007376DD"/>
    <w:rsid w:val="0074641B"/>
    <w:rsid w:val="009863D3"/>
    <w:rsid w:val="00B66765"/>
    <w:rsid w:val="00BF43CE"/>
    <w:rsid w:val="00E47261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69CD"/>
  <w15:chartTrackingRefBased/>
  <w15:docId w15:val="{1C4755A7-9BE5-45B2-8E5C-CEC5B90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40CB.D37B97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Ní Dhubháin</dc:creator>
  <cp:keywords/>
  <dc:description/>
  <cp:lastModifiedBy>Judy Ní Dhubháin</cp:lastModifiedBy>
  <cp:revision>4</cp:revision>
  <cp:lastPrinted>2017-08-29T12:46:00Z</cp:lastPrinted>
  <dcterms:created xsi:type="dcterms:W3CDTF">2024-02-27T14:23:00Z</dcterms:created>
  <dcterms:modified xsi:type="dcterms:W3CDTF">2024-02-27T14:24:00Z</dcterms:modified>
</cp:coreProperties>
</file>