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4C62" w14:textId="5C73DFD4" w:rsidR="00524C16" w:rsidRPr="001C60D7" w:rsidRDefault="00524C16" w:rsidP="00524C16">
      <w:pPr>
        <w:spacing w:line="360" w:lineRule="auto"/>
        <w:jc w:val="center"/>
        <w:outlineLvl w:val="0"/>
        <w:rPr>
          <w:rFonts w:ascii="Times New Roman" w:hAnsi="Times New Roman"/>
          <w:b/>
          <w:sz w:val="24"/>
          <w:szCs w:val="24"/>
        </w:rPr>
      </w:pPr>
      <w:bookmarkStart w:id="0" w:name="_Hlk484179555"/>
      <w:r w:rsidRPr="001C60D7">
        <w:rPr>
          <w:rFonts w:ascii="Times New Roman" w:hAnsi="Times New Roman"/>
          <w:noProof/>
          <w:sz w:val="24"/>
          <w:szCs w:val="24"/>
        </w:rPr>
        <w:drawing>
          <wp:inline distT="0" distB="0" distL="0" distR="0" wp14:anchorId="645EA034" wp14:editId="3644BC7B">
            <wp:extent cx="1411834" cy="562074"/>
            <wp:effectExtent l="0" t="0" r="0" b="9525"/>
            <wp:docPr id="77916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186" cy="569380"/>
                    </a:xfrm>
                    <a:prstGeom prst="rect">
                      <a:avLst/>
                    </a:prstGeom>
                    <a:noFill/>
                  </pic:spPr>
                </pic:pic>
              </a:graphicData>
            </a:graphic>
          </wp:inline>
        </w:drawing>
      </w:r>
    </w:p>
    <w:p w14:paraId="071015DC" w14:textId="77777777" w:rsidR="00524C16" w:rsidRPr="001C60D7" w:rsidRDefault="00524C16" w:rsidP="00524C16">
      <w:pPr>
        <w:spacing w:line="360" w:lineRule="auto"/>
        <w:jc w:val="center"/>
        <w:outlineLvl w:val="0"/>
        <w:rPr>
          <w:rStyle w:val="normalchar1"/>
          <w:b/>
          <w:bCs/>
        </w:rPr>
      </w:pPr>
      <w:r w:rsidRPr="001C60D7">
        <w:rPr>
          <w:rFonts w:ascii="Times New Roman" w:hAnsi="Times New Roman"/>
          <w:b/>
          <w:sz w:val="24"/>
          <w:szCs w:val="24"/>
        </w:rPr>
        <w:t xml:space="preserve">Scéim na </w:t>
      </w:r>
      <w:proofErr w:type="spellStart"/>
      <w:r w:rsidRPr="001C60D7">
        <w:rPr>
          <w:rFonts w:ascii="Times New Roman" w:hAnsi="Times New Roman"/>
          <w:b/>
          <w:sz w:val="24"/>
          <w:szCs w:val="24"/>
        </w:rPr>
        <w:t>gCéimithe</w:t>
      </w:r>
      <w:proofErr w:type="spellEnd"/>
      <w:r w:rsidRPr="001C60D7">
        <w:rPr>
          <w:rFonts w:ascii="Times New Roman" w:hAnsi="Times New Roman"/>
          <w:b/>
          <w:sz w:val="24"/>
          <w:szCs w:val="24"/>
        </w:rPr>
        <w:t xml:space="preserve"> san Earnáil Forbartha Pobail</w:t>
      </w:r>
    </w:p>
    <w:p w14:paraId="0F234CA0" w14:textId="2E7828DB" w:rsidR="00524C16" w:rsidRPr="001C60D7" w:rsidRDefault="00F5559D" w:rsidP="00524C16">
      <w:pPr>
        <w:spacing w:line="360" w:lineRule="auto"/>
        <w:jc w:val="center"/>
        <w:rPr>
          <w:rFonts w:ascii="Times New Roman" w:hAnsi="Times New Roman"/>
          <w:b/>
          <w:sz w:val="24"/>
          <w:szCs w:val="24"/>
        </w:rPr>
      </w:pPr>
      <w:r w:rsidRPr="001C60D7">
        <w:rPr>
          <w:rFonts w:ascii="Times New Roman" w:hAnsi="Times New Roman"/>
          <w:b/>
          <w:sz w:val="24"/>
          <w:szCs w:val="24"/>
        </w:rPr>
        <w:t>Nóta Eolais</w:t>
      </w:r>
    </w:p>
    <w:p w14:paraId="583F5656" w14:textId="77777777" w:rsidR="00524C16" w:rsidRPr="001C60D7" w:rsidRDefault="00524C16" w:rsidP="00524C16">
      <w:pPr>
        <w:pBdr>
          <w:bottom w:val="single" w:sz="12" w:space="1" w:color="auto"/>
        </w:pBdr>
        <w:spacing w:line="360" w:lineRule="auto"/>
        <w:jc w:val="both"/>
        <w:rPr>
          <w:rFonts w:ascii="Times New Roman" w:hAnsi="Times New Roman"/>
          <w:i/>
          <w:sz w:val="24"/>
          <w:szCs w:val="24"/>
        </w:rPr>
      </w:pPr>
    </w:p>
    <w:p w14:paraId="10E014A3" w14:textId="77777777" w:rsidR="00524C16" w:rsidRPr="001C60D7" w:rsidRDefault="00524C16" w:rsidP="00524C16">
      <w:pPr>
        <w:rPr>
          <w:rFonts w:ascii="Times New Roman" w:hAnsi="Times New Roman"/>
          <w:b/>
          <w:bCs/>
          <w:sz w:val="24"/>
          <w:szCs w:val="24"/>
        </w:rPr>
      </w:pPr>
    </w:p>
    <w:p w14:paraId="7F845A32" w14:textId="77777777" w:rsidR="00524C16" w:rsidRPr="001C60D7" w:rsidRDefault="00524C16" w:rsidP="00524C16">
      <w:pPr>
        <w:rPr>
          <w:rFonts w:ascii="Times New Roman" w:hAnsi="Times New Roman"/>
          <w:b/>
          <w:bCs/>
          <w:sz w:val="24"/>
          <w:szCs w:val="24"/>
        </w:rPr>
      </w:pPr>
      <w:r w:rsidRPr="001C60D7">
        <w:rPr>
          <w:rFonts w:ascii="Times New Roman" w:hAnsi="Times New Roman"/>
          <w:b/>
          <w:bCs/>
          <w:sz w:val="24"/>
          <w:szCs w:val="24"/>
        </w:rPr>
        <w:t xml:space="preserve">1. </w:t>
      </w:r>
      <w:proofErr w:type="spellStart"/>
      <w:r w:rsidRPr="001C60D7">
        <w:rPr>
          <w:rFonts w:ascii="Times New Roman" w:hAnsi="Times New Roman"/>
          <w:b/>
          <w:bCs/>
          <w:sz w:val="24"/>
          <w:szCs w:val="24"/>
        </w:rPr>
        <w:t>Príomhaidhm</w:t>
      </w:r>
      <w:proofErr w:type="spellEnd"/>
      <w:r w:rsidRPr="001C60D7">
        <w:rPr>
          <w:rFonts w:ascii="Times New Roman" w:hAnsi="Times New Roman"/>
          <w:b/>
          <w:bCs/>
          <w:sz w:val="24"/>
          <w:szCs w:val="24"/>
        </w:rPr>
        <w:t xml:space="preserve"> na Scéime</w:t>
      </w:r>
    </w:p>
    <w:p w14:paraId="13853E15" w14:textId="77777777" w:rsidR="00524C16" w:rsidRPr="001C60D7" w:rsidRDefault="00524C16" w:rsidP="00524C16">
      <w:pPr>
        <w:rPr>
          <w:rFonts w:ascii="Times New Roman" w:hAnsi="Times New Roman"/>
          <w:sz w:val="24"/>
          <w:szCs w:val="24"/>
        </w:rPr>
      </w:pPr>
    </w:p>
    <w:p w14:paraId="79AB604D" w14:textId="2EBD7FA4" w:rsidR="00524C16" w:rsidRPr="001C60D7" w:rsidRDefault="00524C16" w:rsidP="00524C16">
      <w:pPr>
        <w:spacing w:line="360" w:lineRule="auto"/>
        <w:rPr>
          <w:rFonts w:ascii="Times New Roman" w:hAnsi="Times New Roman"/>
          <w:color w:val="222222"/>
          <w:sz w:val="24"/>
          <w:szCs w:val="24"/>
        </w:rPr>
      </w:pPr>
      <w:r w:rsidRPr="001C60D7">
        <w:rPr>
          <w:rFonts w:ascii="Times New Roman" w:hAnsi="Times New Roman"/>
          <w:sz w:val="24"/>
          <w:szCs w:val="24"/>
        </w:rPr>
        <w:t xml:space="preserve">Tríd an scéim seo tabharfar deis do líon teoranta eagrais </w:t>
      </w:r>
      <w:r w:rsidR="6FF24C26" w:rsidRPr="001C60D7">
        <w:rPr>
          <w:rFonts w:ascii="Times New Roman" w:hAnsi="Times New Roman"/>
          <w:sz w:val="24"/>
          <w:szCs w:val="24"/>
        </w:rPr>
        <w:t>forbartha pobail</w:t>
      </w:r>
      <w:r w:rsidR="21A9D01F" w:rsidRPr="001C60D7">
        <w:rPr>
          <w:rFonts w:ascii="Times New Roman" w:hAnsi="Times New Roman"/>
          <w:sz w:val="24"/>
          <w:szCs w:val="24"/>
        </w:rPr>
        <w:t xml:space="preserve"> / </w:t>
      </w:r>
      <w:r w:rsidRPr="001C60D7">
        <w:rPr>
          <w:rFonts w:ascii="Times New Roman" w:hAnsi="Times New Roman"/>
          <w:sz w:val="24"/>
          <w:szCs w:val="24"/>
        </w:rPr>
        <w:t xml:space="preserve">fhiontair shóisialta </w:t>
      </w:r>
      <w:r w:rsidR="3BDE1A81" w:rsidRPr="001C60D7">
        <w:rPr>
          <w:rFonts w:ascii="Times New Roman" w:hAnsi="Times New Roman"/>
          <w:sz w:val="24"/>
          <w:szCs w:val="24"/>
        </w:rPr>
        <w:t>Gaeltachta</w:t>
      </w:r>
      <w:r w:rsidRPr="001C60D7">
        <w:rPr>
          <w:rFonts w:ascii="Times New Roman" w:hAnsi="Times New Roman"/>
          <w:sz w:val="24"/>
          <w:szCs w:val="24"/>
        </w:rPr>
        <w:t xml:space="preserve">, céimí </w:t>
      </w:r>
      <w:proofErr w:type="gramStart"/>
      <w:r w:rsidRPr="001C60D7">
        <w:rPr>
          <w:rFonts w:ascii="Times New Roman" w:hAnsi="Times New Roman"/>
          <w:sz w:val="24"/>
          <w:szCs w:val="24"/>
        </w:rPr>
        <w:t>a</w:t>
      </w:r>
      <w:proofErr w:type="gramEnd"/>
      <w:r w:rsidRPr="001C60D7">
        <w:rPr>
          <w:rFonts w:ascii="Times New Roman" w:hAnsi="Times New Roman"/>
          <w:sz w:val="24"/>
          <w:szCs w:val="24"/>
        </w:rPr>
        <w:t xml:space="preserve"> earcú le tabhairt faoi </w:t>
      </w:r>
      <w:r w:rsidR="0BC3D047" w:rsidRPr="001C60D7">
        <w:rPr>
          <w:rFonts w:ascii="Times New Roman" w:hAnsi="Times New Roman"/>
          <w:sz w:val="24"/>
          <w:szCs w:val="24"/>
        </w:rPr>
        <w:t>thionsc</w:t>
      </w:r>
      <w:r w:rsidR="5AC77F54" w:rsidRPr="001C60D7">
        <w:rPr>
          <w:rFonts w:ascii="Times New Roman" w:hAnsi="Times New Roman"/>
          <w:sz w:val="24"/>
          <w:szCs w:val="24"/>
        </w:rPr>
        <w:t xml:space="preserve">adal </w:t>
      </w:r>
      <w:r w:rsidRPr="001C60D7">
        <w:rPr>
          <w:rFonts w:ascii="Times New Roman" w:hAnsi="Times New Roman"/>
          <w:sz w:val="24"/>
          <w:szCs w:val="24"/>
        </w:rPr>
        <w:t xml:space="preserve">sonrach breise ar leith a bheadh á chur chun cinn faoi scáth na heagraíochta.  Sa tslí seo, tabharfar deis do chéimí taithí phraiticiúil luachmhar a fháil nuair a bheidh an chéim bainte amach aici / aige.  Ní mór d’aon chéimí an Ghaeilge a bheith ar a </w:t>
      </w:r>
      <w:r w:rsidR="603AFD2F" w:rsidRPr="001C60D7">
        <w:rPr>
          <w:rFonts w:ascii="Times New Roman" w:hAnsi="Times New Roman"/>
          <w:sz w:val="24"/>
          <w:szCs w:val="24"/>
        </w:rPr>
        <w:t>thoil</w:t>
      </w:r>
      <w:r w:rsidR="00FB2FA3" w:rsidRPr="001C60D7">
        <w:rPr>
          <w:rFonts w:ascii="Times New Roman" w:hAnsi="Times New Roman"/>
          <w:sz w:val="24"/>
          <w:szCs w:val="24"/>
        </w:rPr>
        <w:t xml:space="preserve"> </w:t>
      </w:r>
      <w:r w:rsidRPr="001C60D7">
        <w:rPr>
          <w:rFonts w:ascii="Times New Roman" w:hAnsi="Times New Roman"/>
          <w:sz w:val="24"/>
          <w:szCs w:val="24"/>
        </w:rPr>
        <w:t xml:space="preserve">aige / </w:t>
      </w:r>
      <w:r w:rsidR="746ACB21" w:rsidRPr="001C60D7">
        <w:rPr>
          <w:rFonts w:ascii="Times New Roman" w:hAnsi="Times New Roman"/>
          <w:sz w:val="24"/>
          <w:szCs w:val="24"/>
        </w:rPr>
        <w:t xml:space="preserve">ar a toil </w:t>
      </w:r>
      <w:r w:rsidR="0BC3D047" w:rsidRPr="001C60D7">
        <w:rPr>
          <w:rFonts w:ascii="Times New Roman" w:hAnsi="Times New Roman"/>
          <w:sz w:val="24"/>
          <w:szCs w:val="24"/>
        </w:rPr>
        <w:t>aici</w:t>
      </w:r>
      <w:r w:rsidRPr="001C60D7">
        <w:rPr>
          <w:rFonts w:ascii="Times New Roman" w:hAnsi="Times New Roman"/>
          <w:sz w:val="24"/>
          <w:szCs w:val="24"/>
        </w:rPr>
        <w:t xml:space="preserve"> le buntáiste a bhaint as </w:t>
      </w:r>
      <w:proofErr w:type="gramStart"/>
      <w:r w:rsidRPr="001C60D7">
        <w:rPr>
          <w:rFonts w:ascii="Times New Roman" w:hAnsi="Times New Roman"/>
          <w:sz w:val="24"/>
          <w:szCs w:val="24"/>
        </w:rPr>
        <w:t>an</w:t>
      </w:r>
      <w:proofErr w:type="gramEnd"/>
      <w:r w:rsidRPr="001C60D7">
        <w:rPr>
          <w:rFonts w:ascii="Times New Roman" w:hAnsi="Times New Roman"/>
          <w:sz w:val="24"/>
          <w:szCs w:val="24"/>
        </w:rPr>
        <w:t xml:space="preserve"> deis seo.</w:t>
      </w:r>
      <w:r w:rsidRPr="001C60D7">
        <w:rPr>
          <w:rFonts w:ascii="Times New Roman" w:hAnsi="Times New Roman"/>
          <w:sz w:val="24"/>
          <w:szCs w:val="24"/>
        </w:rPr>
        <w:br/>
        <w:t>Is ionann fiontar sóisialta agus fiontar / gnó a bhfuil sé mar aidhm aige brabach a dhéanamh agus/nó tionchar dearfach a bheith aige ar ghnóthaí sóisialta, forbartha pobail, forbartha sochaí nó timpeallachta ina cheantar nó ina réimse oibre.</w:t>
      </w:r>
      <w:r w:rsidRPr="001C60D7">
        <w:rPr>
          <w:rFonts w:ascii="Times New Roman" w:hAnsi="Times New Roman"/>
          <w:color w:val="222222"/>
          <w:sz w:val="24"/>
          <w:szCs w:val="24"/>
        </w:rPr>
        <w:t xml:space="preserve"> Déanann fiontar sóisialta trádáil in earraí nó seirbhísí ar bhonn leanúnach ach déantar aon bhrabús a ghineann sé </w:t>
      </w:r>
      <w:proofErr w:type="gramStart"/>
      <w:r w:rsidRPr="001C60D7">
        <w:rPr>
          <w:rFonts w:ascii="Times New Roman" w:hAnsi="Times New Roman"/>
          <w:color w:val="222222"/>
          <w:sz w:val="24"/>
          <w:szCs w:val="24"/>
        </w:rPr>
        <w:t>a</w:t>
      </w:r>
      <w:proofErr w:type="gramEnd"/>
      <w:r w:rsidRPr="001C60D7">
        <w:rPr>
          <w:rFonts w:ascii="Times New Roman" w:hAnsi="Times New Roman"/>
          <w:color w:val="222222"/>
          <w:sz w:val="24"/>
          <w:szCs w:val="24"/>
        </w:rPr>
        <w:t xml:space="preserve"> </w:t>
      </w:r>
      <w:proofErr w:type="spellStart"/>
      <w:r w:rsidRPr="001C60D7">
        <w:rPr>
          <w:rFonts w:ascii="Times New Roman" w:hAnsi="Times New Roman"/>
          <w:color w:val="222222"/>
          <w:sz w:val="24"/>
          <w:szCs w:val="24"/>
        </w:rPr>
        <w:t>athinfheistiú</w:t>
      </w:r>
      <w:proofErr w:type="spellEnd"/>
      <w:r w:rsidRPr="001C60D7">
        <w:rPr>
          <w:rFonts w:ascii="Times New Roman" w:hAnsi="Times New Roman"/>
          <w:color w:val="222222"/>
          <w:sz w:val="24"/>
          <w:szCs w:val="24"/>
        </w:rPr>
        <w:t xml:space="preserve"> chun tionchar sóisialta a bhaint amach.</w:t>
      </w:r>
    </w:p>
    <w:p w14:paraId="3E9A5E69" w14:textId="77777777" w:rsidR="00524C16" w:rsidRPr="001C60D7" w:rsidRDefault="00524C16" w:rsidP="00524C16">
      <w:pPr>
        <w:spacing w:line="360" w:lineRule="auto"/>
        <w:rPr>
          <w:rFonts w:ascii="Times New Roman" w:hAnsi="Times New Roman"/>
          <w:b/>
          <w:color w:val="000000"/>
          <w:sz w:val="24"/>
          <w:szCs w:val="24"/>
          <w:lang w:eastAsia="en-GB"/>
        </w:rPr>
      </w:pPr>
    </w:p>
    <w:p w14:paraId="4324C679" w14:textId="77777777" w:rsidR="00524C16" w:rsidRPr="001C60D7" w:rsidRDefault="00524C16" w:rsidP="00524C16">
      <w:pPr>
        <w:pStyle w:val="ListParagraph"/>
        <w:tabs>
          <w:tab w:val="left" w:pos="284"/>
          <w:tab w:val="left" w:pos="567"/>
        </w:tabs>
        <w:spacing w:line="360" w:lineRule="auto"/>
        <w:ind w:left="0"/>
        <w:jc w:val="both"/>
        <w:rPr>
          <w:rFonts w:ascii="Times New Roman" w:hAnsi="Times New Roman"/>
          <w:b/>
          <w:color w:val="000000"/>
          <w:sz w:val="24"/>
          <w:szCs w:val="24"/>
          <w:lang w:eastAsia="en-GB"/>
        </w:rPr>
      </w:pPr>
      <w:r w:rsidRPr="001C60D7">
        <w:rPr>
          <w:rFonts w:ascii="Times New Roman" w:hAnsi="Times New Roman"/>
          <w:b/>
          <w:color w:val="000000"/>
          <w:sz w:val="24"/>
          <w:szCs w:val="24"/>
          <w:lang w:eastAsia="en-GB"/>
        </w:rPr>
        <w:t xml:space="preserve">2. </w:t>
      </w:r>
      <w:proofErr w:type="spellStart"/>
      <w:r w:rsidRPr="001C60D7">
        <w:rPr>
          <w:rFonts w:ascii="Times New Roman" w:hAnsi="Times New Roman"/>
          <w:b/>
          <w:color w:val="000000"/>
          <w:sz w:val="24"/>
          <w:szCs w:val="24"/>
          <w:lang w:eastAsia="en-GB"/>
        </w:rPr>
        <w:t>Osradharc</w:t>
      </w:r>
      <w:proofErr w:type="spellEnd"/>
    </w:p>
    <w:p w14:paraId="74DEF21C" w14:textId="202457B8" w:rsidR="00524C16" w:rsidRPr="001C60D7" w:rsidRDefault="00524C16" w:rsidP="00524C16">
      <w:pPr>
        <w:widowControl w:val="0"/>
        <w:tabs>
          <w:tab w:val="left" w:pos="426"/>
        </w:tabs>
        <w:autoSpaceDE w:val="0"/>
        <w:autoSpaceDN w:val="0"/>
        <w:adjustRightInd w:val="0"/>
        <w:spacing w:line="360" w:lineRule="auto"/>
        <w:jc w:val="both"/>
        <w:rPr>
          <w:rFonts w:ascii="Times New Roman" w:hAnsi="Times New Roman"/>
          <w:sz w:val="24"/>
          <w:szCs w:val="24"/>
        </w:rPr>
      </w:pPr>
      <w:r w:rsidRPr="001C60D7">
        <w:rPr>
          <w:rFonts w:ascii="Times New Roman" w:hAnsi="Times New Roman"/>
          <w:sz w:val="24"/>
          <w:szCs w:val="24"/>
        </w:rPr>
        <w:t xml:space="preserve">Dírithe ar eagrais forbartha </w:t>
      </w:r>
      <w:r w:rsidR="2868ACBE" w:rsidRPr="001C60D7">
        <w:rPr>
          <w:rFonts w:ascii="Times New Roman" w:hAnsi="Times New Roman"/>
          <w:sz w:val="24"/>
          <w:szCs w:val="24"/>
        </w:rPr>
        <w:t xml:space="preserve">pobail / </w:t>
      </w:r>
      <w:r w:rsidRPr="001C60D7">
        <w:rPr>
          <w:rFonts w:ascii="Times New Roman" w:hAnsi="Times New Roman"/>
          <w:sz w:val="24"/>
          <w:szCs w:val="24"/>
        </w:rPr>
        <w:t xml:space="preserve">eagraíochtaí gur fiontair shóisialta </w:t>
      </w:r>
      <w:r w:rsidR="0098451F" w:rsidRPr="001C60D7">
        <w:rPr>
          <w:rFonts w:ascii="Times New Roman" w:hAnsi="Times New Roman"/>
          <w:sz w:val="24"/>
          <w:szCs w:val="24"/>
        </w:rPr>
        <w:t xml:space="preserve">Gaeltachta </w:t>
      </w:r>
      <w:r w:rsidRPr="001C60D7">
        <w:rPr>
          <w:rFonts w:ascii="Times New Roman" w:hAnsi="Times New Roman"/>
          <w:sz w:val="24"/>
          <w:szCs w:val="24"/>
        </w:rPr>
        <w:t xml:space="preserve">iad </w:t>
      </w:r>
      <w:r w:rsidR="788AE1C9" w:rsidRPr="001C60D7">
        <w:rPr>
          <w:rFonts w:ascii="Times New Roman" w:hAnsi="Times New Roman"/>
          <w:sz w:val="24"/>
          <w:szCs w:val="24"/>
        </w:rPr>
        <w:t xml:space="preserve">a bhfuil tionscadal </w:t>
      </w:r>
      <w:r w:rsidRPr="001C60D7">
        <w:rPr>
          <w:rFonts w:ascii="Times New Roman" w:hAnsi="Times New Roman"/>
          <w:sz w:val="24"/>
          <w:szCs w:val="24"/>
        </w:rPr>
        <w:t xml:space="preserve">straitéiseach nua ar leith </w:t>
      </w:r>
      <w:r w:rsidR="00E44C05" w:rsidRPr="001C60D7">
        <w:rPr>
          <w:rFonts w:ascii="Times New Roman" w:hAnsi="Times New Roman"/>
          <w:sz w:val="24"/>
          <w:szCs w:val="24"/>
        </w:rPr>
        <w:t>á</w:t>
      </w:r>
      <w:r w:rsidRPr="001C60D7">
        <w:rPr>
          <w:rFonts w:ascii="Times New Roman" w:hAnsi="Times New Roman"/>
          <w:sz w:val="24"/>
          <w:szCs w:val="24"/>
        </w:rPr>
        <w:t xml:space="preserve"> fhorbairt thar tréimhse aitheanta a chuirfidh le cumas forbartha, nuálaíochta agus iomaíochta an ghnó.  Íocfar deontas suas le €48,000 </w:t>
      </w:r>
      <w:r w:rsidR="7EFB6034" w:rsidRPr="001C60D7">
        <w:rPr>
          <w:rFonts w:ascii="Times New Roman" w:hAnsi="Times New Roman"/>
          <w:sz w:val="24"/>
          <w:szCs w:val="24"/>
        </w:rPr>
        <w:t>in iomlán</w:t>
      </w:r>
      <w:r w:rsidRPr="001C60D7">
        <w:rPr>
          <w:rFonts w:ascii="Times New Roman" w:hAnsi="Times New Roman"/>
          <w:sz w:val="24"/>
          <w:szCs w:val="24"/>
        </w:rPr>
        <w:t xml:space="preserve"> thar thréimhse dhá bhliain ag ráta 80%.</w:t>
      </w:r>
    </w:p>
    <w:p w14:paraId="27FB1A6E" w14:textId="77777777" w:rsidR="00524C16" w:rsidRPr="001C60D7" w:rsidRDefault="00524C16" w:rsidP="00524C16">
      <w:pPr>
        <w:widowControl w:val="0"/>
        <w:tabs>
          <w:tab w:val="left" w:pos="426"/>
        </w:tabs>
        <w:autoSpaceDE w:val="0"/>
        <w:autoSpaceDN w:val="0"/>
        <w:adjustRightInd w:val="0"/>
        <w:spacing w:line="360" w:lineRule="auto"/>
        <w:jc w:val="both"/>
        <w:rPr>
          <w:rFonts w:ascii="Times New Roman" w:hAnsi="Times New Roman"/>
          <w:sz w:val="24"/>
          <w:szCs w:val="24"/>
        </w:rPr>
      </w:pPr>
    </w:p>
    <w:p w14:paraId="6731A3FB" w14:textId="77777777" w:rsidR="00524C16" w:rsidRPr="001C60D7" w:rsidRDefault="00524C16" w:rsidP="00524C16">
      <w:pPr>
        <w:widowControl w:val="0"/>
        <w:tabs>
          <w:tab w:val="left" w:pos="426"/>
        </w:tabs>
        <w:autoSpaceDE w:val="0"/>
        <w:autoSpaceDN w:val="0"/>
        <w:adjustRightInd w:val="0"/>
        <w:spacing w:line="360" w:lineRule="auto"/>
        <w:jc w:val="both"/>
        <w:rPr>
          <w:rStyle w:val="normalchar1"/>
          <w:b/>
        </w:rPr>
      </w:pPr>
      <w:bookmarkStart w:id="1" w:name="_Hlk43474313"/>
      <w:r w:rsidRPr="001C60D7">
        <w:rPr>
          <w:rStyle w:val="normalchar1"/>
          <w:b/>
        </w:rPr>
        <w:t>3. Na critéir</w:t>
      </w:r>
    </w:p>
    <w:p w14:paraId="766CD2F6" w14:textId="57A5024F" w:rsidR="00524C16" w:rsidRPr="001C60D7" w:rsidRDefault="00524C16" w:rsidP="4405113C">
      <w:pPr>
        <w:widowControl w:val="0"/>
        <w:tabs>
          <w:tab w:val="left" w:pos="426"/>
        </w:tabs>
        <w:autoSpaceDE w:val="0"/>
        <w:autoSpaceDN w:val="0"/>
        <w:adjustRightInd w:val="0"/>
        <w:spacing w:line="360" w:lineRule="auto"/>
        <w:jc w:val="both"/>
        <w:rPr>
          <w:rStyle w:val="normalchar1"/>
        </w:rPr>
      </w:pPr>
      <w:r w:rsidRPr="001C60D7">
        <w:rPr>
          <w:rFonts w:ascii="Times New Roman" w:hAnsi="Times New Roman"/>
          <w:sz w:val="24"/>
          <w:szCs w:val="24"/>
        </w:rPr>
        <w:t xml:space="preserve">Fostóidh an </w:t>
      </w:r>
      <w:proofErr w:type="spellStart"/>
      <w:r w:rsidRPr="001C60D7">
        <w:rPr>
          <w:rFonts w:ascii="Times New Roman" w:hAnsi="Times New Roman"/>
          <w:sz w:val="24"/>
          <w:szCs w:val="24"/>
        </w:rPr>
        <w:t>tEagras</w:t>
      </w:r>
      <w:proofErr w:type="spellEnd"/>
      <w:r w:rsidRPr="001C60D7">
        <w:rPr>
          <w:rFonts w:ascii="Times New Roman" w:hAnsi="Times New Roman"/>
          <w:sz w:val="24"/>
          <w:szCs w:val="24"/>
        </w:rPr>
        <w:t xml:space="preserve"> Forbartha / Fiontar Sóisialta, céimí Gaeltacht-bhunaithe chun táirgí nó </w:t>
      </w:r>
      <w:r w:rsidR="007072B9" w:rsidRPr="001C60D7">
        <w:rPr>
          <w:rFonts w:ascii="Times New Roman" w:hAnsi="Times New Roman"/>
          <w:sz w:val="24"/>
          <w:szCs w:val="24"/>
        </w:rPr>
        <w:t>próisis</w:t>
      </w:r>
      <w:r w:rsidRPr="001C60D7">
        <w:rPr>
          <w:rFonts w:ascii="Times New Roman" w:hAnsi="Times New Roman"/>
          <w:sz w:val="24"/>
          <w:szCs w:val="24"/>
        </w:rPr>
        <w:t xml:space="preserve"> nó tionscadail straitéiseach nua </w:t>
      </w:r>
      <w:bookmarkStart w:id="2" w:name="_Hlk43737282"/>
      <w:r w:rsidRPr="001C60D7">
        <w:rPr>
          <w:rFonts w:ascii="Times New Roman" w:hAnsi="Times New Roman"/>
          <w:sz w:val="24"/>
          <w:szCs w:val="24"/>
        </w:rPr>
        <w:t xml:space="preserve">i réimse na fiontraíochta sóisialta </w:t>
      </w:r>
      <w:bookmarkEnd w:id="2"/>
      <w:r w:rsidRPr="001C60D7">
        <w:rPr>
          <w:rFonts w:ascii="Times New Roman" w:hAnsi="Times New Roman"/>
          <w:sz w:val="24"/>
          <w:szCs w:val="24"/>
        </w:rPr>
        <w:t xml:space="preserve">a fhorbairt, agus chun scileanna bainistíochta agus deiseanna margaíochta, forbartha agus nuálaíochta na heagraíochta a fhorbairt.  </w:t>
      </w:r>
      <w:bookmarkEnd w:id="1"/>
      <w:r w:rsidRPr="001C60D7">
        <w:rPr>
          <w:rStyle w:val="normalchar1"/>
        </w:rPr>
        <w:t xml:space="preserve">Beidh cáilíochtaí aitheanta bainte amach ag </w:t>
      </w:r>
      <w:proofErr w:type="gramStart"/>
      <w:r w:rsidRPr="001C60D7">
        <w:rPr>
          <w:rStyle w:val="normalchar1"/>
        </w:rPr>
        <w:t>an</w:t>
      </w:r>
      <w:proofErr w:type="gramEnd"/>
      <w:r w:rsidRPr="001C60D7">
        <w:rPr>
          <w:rStyle w:val="normalchar1"/>
        </w:rPr>
        <w:t xml:space="preserve"> gcéimí (</w:t>
      </w:r>
      <w:proofErr w:type="spellStart"/>
      <w:r w:rsidR="0023761B">
        <w:rPr>
          <w:rStyle w:val="normalchar1"/>
        </w:rPr>
        <w:t>Ard</w:t>
      </w:r>
      <w:r w:rsidRPr="001C60D7">
        <w:rPr>
          <w:rStyle w:val="normalchar1"/>
        </w:rPr>
        <w:t>teastas</w:t>
      </w:r>
      <w:proofErr w:type="spellEnd"/>
      <w:r w:rsidRPr="001C60D7">
        <w:rPr>
          <w:rStyle w:val="normalchar1"/>
        </w:rPr>
        <w:t xml:space="preserve"> leibhéal 6 ar a laghad) le 4 bliana anuas.</w:t>
      </w:r>
    </w:p>
    <w:p w14:paraId="47E60E18" w14:textId="77777777" w:rsidR="00524C16" w:rsidRPr="001C60D7" w:rsidRDefault="00524C16" w:rsidP="00524C16">
      <w:pPr>
        <w:widowControl w:val="0"/>
        <w:tabs>
          <w:tab w:val="left" w:pos="426"/>
        </w:tabs>
        <w:autoSpaceDE w:val="0"/>
        <w:autoSpaceDN w:val="0"/>
        <w:adjustRightInd w:val="0"/>
        <w:spacing w:line="360" w:lineRule="auto"/>
        <w:jc w:val="both"/>
        <w:rPr>
          <w:rFonts w:ascii="Times New Roman" w:hAnsi="Times New Roman"/>
          <w:sz w:val="24"/>
          <w:szCs w:val="24"/>
        </w:rPr>
      </w:pPr>
    </w:p>
    <w:p w14:paraId="5FB789C1" w14:textId="76E6403E" w:rsidR="00524C16" w:rsidRPr="001C60D7" w:rsidRDefault="00524C16" w:rsidP="00524C16">
      <w:pPr>
        <w:widowControl w:val="0"/>
        <w:tabs>
          <w:tab w:val="left" w:pos="426"/>
        </w:tabs>
        <w:autoSpaceDE w:val="0"/>
        <w:autoSpaceDN w:val="0"/>
        <w:adjustRightInd w:val="0"/>
        <w:spacing w:line="360" w:lineRule="auto"/>
        <w:jc w:val="both"/>
        <w:rPr>
          <w:rStyle w:val="normalchar1"/>
        </w:rPr>
      </w:pPr>
      <w:r w:rsidRPr="001C60D7">
        <w:rPr>
          <w:rFonts w:ascii="Times New Roman" w:hAnsi="Times New Roman"/>
          <w:sz w:val="24"/>
          <w:szCs w:val="24"/>
        </w:rPr>
        <w:t xml:space="preserve">Baineann an scéim seo le tacú le tograí </w:t>
      </w:r>
      <w:proofErr w:type="spellStart"/>
      <w:r w:rsidRPr="001C60D7">
        <w:rPr>
          <w:rFonts w:ascii="Times New Roman" w:hAnsi="Times New Roman"/>
          <w:sz w:val="24"/>
          <w:szCs w:val="24"/>
        </w:rPr>
        <w:t>nuálacha</w:t>
      </w:r>
      <w:proofErr w:type="spellEnd"/>
      <w:r w:rsidRPr="001C60D7">
        <w:rPr>
          <w:rFonts w:ascii="Times New Roman" w:hAnsi="Times New Roman"/>
          <w:sz w:val="24"/>
          <w:szCs w:val="24"/>
        </w:rPr>
        <w:t xml:space="preserve"> a d’fhéadfaí a chur chun cinn faoi scáth Eagrais Fhorbartha agus Fiontair Shóisialta agus a thabharfaidh deis </w:t>
      </w:r>
      <w:r w:rsidR="6E8006CE" w:rsidRPr="001C60D7">
        <w:rPr>
          <w:rFonts w:ascii="Times New Roman" w:hAnsi="Times New Roman"/>
          <w:sz w:val="24"/>
          <w:szCs w:val="24"/>
        </w:rPr>
        <w:t>do ch</w:t>
      </w:r>
      <w:r w:rsidRPr="001C60D7">
        <w:rPr>
          <w:rFonts w:ascii="Times New Roman" w:hAnsi="Times New Roman"/>
          <w:sz w:val="24"/>
          <w:szCs w:val="24"/>
        </w:rPr>
        <w:t xml:space="preserve">éimithe Gaeltachta taithí agus scileanna nua </w:t>
      </w:r>
      <w:proofErr w:type="gramStart"/>
      <w:r w:rsidRPr="001C60D7">
        <w:rPr>
          <w:rFonts w:ascii="Times New Roman" w:hAnsi="Times New Roman"/>
          <w:sz w:val="24"/>
          <w:szCs w:val="24"/>
        </w:rPr>
        <w:t>a</w:t>
      </w:r>
      <w:proofErr w:type="gramEnd"/>
      <w:r w:rsidRPr="001C60D7">
        <w:rPr>
          <w:rFonts w:ascii="Times New Roman" w:hAnsi="Times New Roman"/>
          <w:sz w:val="24"/>
          <w:szCs w:val="24"/>
        </w:rPr>
        <w:t xml:space="preserve"> aimsiú. Bainfidh an scéim seo le </w:t>
      </w:r>
      <w:r w:rsidR="42A13FD1" w:rsidRPr="001C60D7">
        <w:rPr>
          <w:rFonts w:ascii="Times New Roman" w:hAnsi="Times New Roman"/>
          <w:sz w:val="24"/>
          <w:szCs w:val="24"/>
        </w:rPr>
        <w:t>tionscadail</w:t>
      </w:r>
      <w:r w:rsidRPr="001C60D7">
        <w:rPr>
          <w:rFonts w:ascii="Times New Roman" w:hAnsi="Times New Roman"/>
          <w:sz w:val="24"/>
          <w:szCs w:val="24"/>
        </w:rPr>
        <w:t xml:space="preserve"> fiontraíochta </w:t>
      </w:r>
      <w:proofErr w:type="spellStart"/>
      <w:r w:rsidRPr="001C60D7">
        <w:rPr>
          <w:rFonts w:ascii="Times New Roman" w:hAnsi="Times New Roman"/>
          <w:sz w:val="24"/>
          <w:szCs w:val="24"/>
        </w:rPr>
        <w:t>nuálacha</w:t>
      </w:r>
      <w:proofErr w:type="spellEnd"/>
      <w:r w:rsidRPr="001C60D7">
        <w:rPr>
          <w:rFonts w:ascii="Times New Roman" w:hAnsi="Times New Roman"/>
          <w:sz w:val="24"/>
          <w:szCs w:val="24"/>
        </w:rPr>
        <w:t xml:space="preserve"> ar leith, </w:t>
      </w:r>
      <w:r w:rsidR="42639F74" w:rsidRPr="001C60D7">
        <w:rPr>
          <w:rFonts w:ascii="Times New Roman" w:hAnsi="Times New Roman"/>
          <w:sz w:val="24"/>
          <w:szCs w:val="24"/>
        </w:rPr>
        <w:t xml:space="preserve">atá </w:t>
      </w:r>
      <w:r w:rsidRPr="001C60D7">
        <w:rPr>
          <w:rFonts w:ascii="Times New Roman" w:hAnsi="Times New Roman"/>
          <w:sz w:val="24"/>
          <w:szCs w:val="24"/>
        </w:rPr>
        <w:t xml:space="preserve">taobh </w:t>
      </w:r>
      <w:r w:rsidRPr="001C60D7">
        <w:rPr>
          <w:rFonts w:ascii="Times New Roman" w:hAnsi="Times New Roman"/>
          <w:sz w:val="24"/>
          <w:szCs w:val="24"/>
        </w:rPr>
        <w:lastRenderedPageBreak/>
        <w:t xml:space="preserve">amuigh de </w:t>
      </w:r>
      <w:proofErr w:type="spellStart"/>
      <w:r w:rsidRPr="001C60D7">
        <w:rPr>
          <w:rFonts w:ascii="Times New Roman" w:hAnsi="Times New Roman"/>
          <w:sz w:val="24"/>
          <w:szCs w:val="24"/>
        </w:rPr>
        <w:t>ghnáthfheidhmeanna</w:t>
      </w:r>
      <w:proofErr w:type="spellEnd"/>
      <w:r w:rsidRPr="001C60D7">
        <w:rPr>
          <w:rFonts w:ascii="Times New Roman" w:hAnsi="Times New Roman"/>
          <w:sz w:val="24"/>
          <w:szCs w:val="24"/>
        </w:rPr>
        <w:t xml:space="preserve"> forbartha atá idir láimhe ag na </w:t>
      </w:r>
      <w:proofErr w:type="spellStart"/>
      <w:r w:rsidRPr="001C60D7">
        <w:rPr>
          <w:rFonts w:ascii="Times New Roman" w:hAnsi="Times New Roman"/>
          <w:sz w:val="24"/>
          <w:szCs w:val="24"/>
        </w:rPr>
        <w:t>hEagrais</w:t>
      </w:r>
      <w:proofErr w:type="spellEnd"/>
      <w:r w:rsidRPr="001C60D7">
        <w:rPr>
          <w:rFonts w:ascii="Times New Roman" w:hAnsi="Times New Roman"/>
          <w:sz w:val="24"/>
          <w:szCs w:val="24"/>
        </w:rPr>
        <w:t xml:space="preserve"> Fhorbartha</w:t>
      </w:r>
      <w:r w:rsidR="000E768B" w:rsidRPr="001C60D7">
        <w:rPr>
          <w:rFonts w:ascii="Times New Roman" w:hAnsi="Times New Roman"/>
          <w:sz w:val="24"/>
          <w:szCs w:val="24"/>
        </w:rPr>
        <w:t xml:space="preserve"> Pobail</w:t>
      </w:r>
      <w:r w:rsidRPr="001C60D7">
        <w:rPr>
          <w:rFonts w:ascii="Times New Roman" w:hAnsi="Times New Roman"/>
          <w:sz w:val="24"/>
          <w:szCs w:val="24"/>
        </w:rPr>
        <w:t>/ Fiontair Shóisialta.</w:t>
      </w:r>
    </w:p>
    <w:p w14:paraId="1F2CA58E" w14:textId="77777777" w:rsidR="00524C16" w:rsidRPr="001C60D7" w:rsidRDefault="00524C16" w:rsidP="00524C16">
      <w:pPr>
        <w:spacing w:line="360" w:lineRule="auto"/>
        <w:jc w:val="both"/>
        <w:rPr>
          <w:rStyle w:val="normalchar1"/>
          <w:bCs/>
        </w:rPr>
      </w:pPr>
    </w:p>
    <w:p w14:paraId="0ED7F668" w14:textId="6E2E8B9F" w:rsidR="00524C16" w:rsidRPr="001C60D7" w:rsidRDefault="7362C7F7" w:rsidP="00524C16">
      <w:pPr>
        <w:spacing w:line="360" w:lineRule="auto"/>
        <w:jc w:val="both"/>
        <w:rPr>
          <w:rStyle w:val="normalchar1"/>
          <w:bCs/>
        </w:rPr>
      </w:pPr>
      <w:r w:rsidRPr="001C60D7">
        <w:rPr>
          <w:rStyle w:val="normalchar1"/>
        </w:rPr>
        <w:t>Cuirfidh an t-iarratasóir</w:t>
      </w:r>
      <w:r w:rsidR="00524C16" w:rsidRPr="001C60D7">
        <w:rPr>
          <w:rStyle w:val="normalchar1"/>
          <w:bCs/>
        </w:rPr>
        <w:t xml:space="preserve"> </w:t>
      </w:r>
      <w:r w:rsidR="43A63BE7" w:rsidRPr="001C60D7">
        <w:rPr>
          <w:rStyle w:val="normalchar1"/>
        </w:rPr>
        <w:t xml:space="preserve">plean forbartha ar fáil </w:t>
      </w:r>
      <w:r w:rsidR="00524C16" w:rsidRPr="001C60D7">
        <w:rPr>
          <w:rStyle w:val="normalchar1"/>
          <w:bCs/>
        </w:rPr>
        <w:t xml:space="preserve">a léireoidh bunús an tionscadail </w:t>
      </w:r>
      <w:r w:rsidR="00524C16" w:rsidRPr="001C60D7">
        <w:rPr>
          <w:rStyle w:val="normalchar1"/>
        </w:rPr>
        <w:t>straitéis</w:t>
      </w:r>
      <w:r w:rsidR="6D318276" w:rsidRPr="001C60D7">
        <w:rPr>
          <w:rStyle w:val="normalchar1"/>
        </w:rPr>
        <w:t>igh</w:t>
      </w:r>
      <w:r w:rsidR="00524C16" w:rsidRPr="001C60D7">
        <w:rPr>
          <w:rStyle w:val="normalchar1"/>
          <w:bCs/>
        </w:rPr>
        <w:t xml:space="preserve"> nua a bheidh mar chúram ar an té a cheapfar le tacaíocht na scéime seo.  Léireoidh an plean seo an </w:t>
      </w:r>
      <w:proofErr w:type="spellStart"/>
      <w:r w:rsidR="00524C16" w:rsidRPr="001C60D7">
        <w:rPr>
          <w:rStyle w:val="normalchar1"/>
          <w:bCs/>
        </w:rPr>
        <w:t>dlúthcheangal</w:t>
      </w:r>
      <w:proofErr w:type="spellEnd"/>
      <w:r w:rsidR="00524C16" w:rsidRPr="001C60D7">
        <w:rPr>
          <w:rStyle w:val="normalchar1"/>
          <w:bCs/>
        </w:rPr>
        <w:t xml:space="preserve"> idir bunús an tionscadail áirithe seo agus feidhmiú mhór</w:t>
      </w:r>
      <w:r w:rsidR="00B31FC1">
        <w:rPr>
          <w:rStyle w:val="normalchar1"/>
          <w:bCs/>
        </w:rPr>
        <w:t>-</w:t>
      </w:r>
      <w:r w:rsidR="00524C16" w:rsidRPr="001C60D7">
        <w:rPr>
          <w:rStyle w:val="normalchar1"/>
          <w:bCs/>
        </w:rPr>
        <w:t>phlean fhorbartha an ghnó.</w:t>
      </w:r>
      <w:r w:rsidR="00745677">
        <w:rPr>
          <w:rStyle w:val="normalchar1"/>
          <w:bCs/>
        </w:rPr>
        <w:t xml:space="preserve"> </w:t>
      </w:r>
    </w:p>
    <w:p w14:paraId="0E14A1A4" w14:textId="77777777" w:rsidR="00524C16" w:rsidRPr="001C60D7" w:rsidRDefault="00524C16" w:rsidP="63784A77">
      <w:pPr>
        <w:spacing w:line="360" w:lineRule="auto"/>
        <w:jc w:val="both"/>
        <w:rPr>
          <w:rStyle w:val="normalchar1"/>
        </w:rPr>
      </w:pPr>
    </w:p>
    <w:p w14:paraId="4889CA59" w14:textId="4B315CBD" w:rsidR="00524C16" w:rsidRPr="001C60D7" w:rsidRDefault="00524C16" w:rsidP="00524C16">
      <w:pPr>
        <w:spacing w:line="360" w:lineRule="auto"/>
        <w:jc w:val="both"/>
        <w:rPr>
          <w:rStyle w:val="normalchar1"/>
          <w:bCs/>
        </w:rPr>
      </w:pPr>
      <w:r w:rsidRPr="001C60D7">
        <w:rPr>
          <w:rStyle w:val="normalchar1"/>
          <w:bCs/>
        </w:rPr>
        <w:t xml:space="preserve">Mar chuid den phlean </w:t>
      </w:r>
      <w:r w:rsidR="7743A2FC" w:rsidRPr="001C60D7">
        <w:rPr>
          <w:rStyle w:val="normalchar1"/>
        </w:rPr>
        <w:t>a</w:t>
      </w:r>
      <w:r w:rsidR="2427FAFA" w:rsidRPr="001C60D7">
        <w:rPr>
          <w:rStyle w:val="normalchar1"/>
        </w:rPr>
        <w:t>inmneoidh</w:t>
      </w:r>
      <w:r w:rsidR="5BA02897" w:rsidRPr="001C60D7">
        <w:rPr>
          <w:rStyle w:val="normalchar1"/>
        </w:rPr>
        <w:t xml:space="preserve"> </w:t>
      </w:r>
      <w:r w:rsidRPr="001C60D7">
        <w:rPr>
          <w:rStyle w:val="normalchar1"/>
          <w:bCs/>
        </w:rPr>
        <w:t xml:space="preserve">an </w:t>
      </w:r>
      <w:proofErr w:type="spellStart"/>
      <w:r w:rsidRPr="001C60D7">
        <w:rPr>
          <w:rStyle w:val="normalchar1"/>
          <w:bCs/>
        </w:rPr>
        <w:t>tEagras</w:t>
      </w:r>
      <w:proofErr w:type="spellEnd"/>
      <w:r w:rsidRPr="001C60D7">
        <w:rPr>
          <w:rStyle w:val="normalchar1"/>
          <w:bCs/>
        </w:rPr>
        <w:t xml:space="preserve"> </w:t>
      </w:r>
      <w:r w:rsidR="147077C7" w:rsidRPr="001C60D7">
        <w:rPr>
          <w:rStyle w:val="normalchar1"/>
        </w:rPr>
        <w:t>ball foirne</w:t>
      </w:r>
      <w:r w:rsidRPr="001C60D7">
        <w:rPr>
          <w:rStyle w:val="normalchar1"/>
          <w:bCs/>
        </w:rPr>
        <w:t xml:space="preserve"> a bheidh curtha ar fáil mar mhaoirseoir</w:t>
      </w:r>
      <w:r w:rsidR="308DC4E6" w:rsidRPr="001C60D7">
        <w:rPr>
          <w:rStyle w:val="normalchar1"/>
        </w:rPr>
        <w:t xml:space="preserve"> </w:t>
      </w:r>
      <w:r w:rsidR="0094269B" w:rsidRPr="001C60D7">
        <w:rPr>
          <w:rStyle w:val="normalchar1"/>
        </w:rPr>
        <w:t xml:space="preserve">/ </w:t>
      </w:r>
      <w:r w:rsidR="0094269B" w:rsidRPr="001C60D7">
        <w:rPr>
          <w:rStyle w:val="normalchar1"/>
          <w:bCs/>
        </w:rPr>
        <w:t>‘</w:t>
      </w:r>
      <w:proofErr w:type="spellStart"/>
      <w:r w:rsidRPr="001C60D7">
        <w:rPr>
          <w:rStyle w:val="normalchar1"/>
          <w:bCs/>
        </w:rPr>
        <w:t>mheantóir</w:t>
      </w:r>
      <w:proofErr w:type="spellEnd"/>
      <w:r w:rsidRPr="001C60D7">
        <w:rPr>
          <w:rStyle w:val="normalchar1"/>
          <w:bCs/>
        </w:rPr>
        <w:t>’ a bheidh i gceannas ar fheidhmiú chlár oibre an chéimí le linn na tréimhse.</w:t>
      </w:r>
    </w:p>
    <w:p w14:paraId="692493E4" w14:textId="77777777" w:rsidR="00524C16" w:rsidRPr="001C60D7" w:rsidRDefault="00524C16" w:rsidP="00524C16">
      <w:pPr>
        <w:spacing w:line="360" w:lineRule="auto"/>
        <w:jc w:val="both"/>
        <w:rPr>
          <w:rStyle w:val="normalchar1"/>
          <w:bCs/>
        </w:rPr>
      </w:pPr>
    </w:p>
    <w:p w14:paraId="3B4A90AF" w14:textId="71D48E52" w:rsidR="00524C16" w:rsidRPr="001C60D7" w:rsidRDefault="00524C16" w:rsidP="00524C16">
      <w:pPr>
        <w:spacing w:line="360" w:lineRule="auto"/>
        <w:jc w:val="both"/>
        <w:rPr>
          <w:rFonts w:ascii="Times New Roman" w:hAnsi="Times New Roman"/>
          <w:sz w:val="24"/>
          <w:szCs w:val="24"/>
        </w:rPr>
      </w:pPr>
      <w:r w:rsidRPr="001C60D7">
        <w:rPr>
          <w:rFonts w:ascii="Times New Roman" w:hAnsi="Times New Roman"/>
          <w:sz w:val="24"/>
          <w:szCs w:val="24"/>
        </w:rPr>
        <w:t xml:space="preserve">Beidh </w:t>
      </w:r>
      <w:r w:rsidR="1C75A6C4" w:rsidRPr="001C60D7">
        <w:rPr>
          <w:rFonts w:ascii="Times New Roman" w:hAnsi="Times New Roman"/>
          <w:sz w:val="24"/>
          <w:szCs w:val="24"/>
        </w:rPr>
        <w:t>tionscadal / tionscadail</w:t>
      </w:r>
      <w:r w:rsidRPr="001C60D7">
        <w:rPr>
          <w:rFonts w:ascii="Times New Roman" w:hAnsi="Times New Roman"/>
          <w:sz w:val="24"/>
          <w:szCs w:val="24"/>
        </w:rPr>
        <w:t xml:space="preserve"> le cur i bhfeidhm ag </w:t>
      </w:r>
      <w:proofErr w:type="gramStart"/>
      <w:r w:rsidRPr="001C60D7">
        <w:rPr>
          <w:rFonts w:ascii="Times New Roman" w:hAnsi="Times New Roman"/>
          <w:sz w:val="24"/>
          <w:szCs w:val="24"/>
        </w:rPr>
        <w:t>an</w:t>
      </w:r>
      <w:proofErr w:type="gramEnd"/>
      <w:r w:rsidRPr="001C60D7">
        <w:rPr>
          <w:rFonts w:ascii="Times New Roman" w:hAnsi="Times New Roman"/>
          <w:sz w:val="24"/>
          <w:szCs w:val="24"/>
        </w:rPr>
        <w:t xml:space="preserve"> gcéimí a bheidh aitheanta ag an eagraíocht mar chuid sonrach de mhór-phlean forbartha an ghnó.</w:t>
      </w:r>
      <w:r w:rsidR="00CA4ADD">
        <w:rPr>
          <w:rFonts w:ascii="Times New Roman" w:hAnsi="Times New Roman"/>
          <w:sz w:val="24"/>
          <w:szCs w:val="24"/>
        </w:rPr>
        <w:t xml:space="preserve"> </w:t>
      </w:r>
      <w:r w:rsidR="00CA4ADD">
        <w:rPr>
          <w:rStyle w:val="normalchar1"/>
          <w:bCs/>
        </w:rPr>
        <w:t xml:space="preserve">Beidh cur síos ar </w:t>
      </w:r>
      <w:proofErr w:type="spellStart"/>
      <w:r w:rsidR="00CA4ADD">
        <w:rPr>
          <w:rStyle w:val="normalchar1"/>
          <w:bCs/>
        </w:rPr>
        <w:t>gharspriocanna</w:t>
      </w:r>
      <w:proofErr w:type="spellEnd"/>
      <w:r w:rsidR="00CA4ADD">
        <w:rPr>
          <w:rStyle w:val="normalchar1"/>
          <w:bCs/>
        </w:rPr>
        <w:t xml:space="preserve"> agus buiséad a bhaineann leis </w:t>
      </w:r>
      <w:proofErr w:type="gramStart"/>
      <w:r w:rsidR="00CA4ADD">
        <w:rPr>
          <w:rStyle w:val="normalchar1"/>
          <w:bCs/>
        </w:rPr>
        <w:t>an</w:t>
      </w:r>
      <w:proofErr w:type="gramEnd"/>
      <w:r w:rsidR="00CA4ADD">
        <w:rPr>
          <w:rStyle w:val="normalchar1"/>
          <w:bCs/>
        </w:rPr>
        <w:t xml:space="preserve"> tionscadal/ na tionscadail ar a mbeidh an chéimí ag obair</w:t>
      </w:r>
      <w:r w:rsidR="00295AA8">
        <w:rPr>
          <w:rStyle w:val="normalchar1"/>
          <w:bCs/>
        </w:rPr>
        <w:t xml:space="preserve"> le cur ar fáil mar chuid den phlean </w:t>
      </w:r>
      <w:r w:rsidR="00270260">
        <w:rPr>
          <w:rStyle w:val="normalchar1"/>
          <w:bCs/>
        </w:rPr>
        <w:t>forbartha chomh maith</w:t>
      </w:r>
      <w:r w:rsidR="00CA4ADD">
        <w:rPr>
          <w:rStyle w:val="normalchar1"/>
          <w:bCs/>
        </w:rPr>
        <w:t>.</w:t>
      </w:r>
    </w:p>
    <w:p w14:paraId="369D50E8" w14:textId="77777777" w:rsidR="00524C16" w:rsidRPr="001C60D7" w:rsidRDefault="00524C16" w:rsidP="00524C16">
      <w:pPr>
        <w:spacing w:line="360" w:lineRule="auto"/>
        <w:jc w:val="both"/>
        <w:rPr>
          <w:rFonts w:ascii="Times New Roman" w:hAnsi="Times New Roman"/>
          <w:sz w:val="24"/>
          <w:szCs w:val="24"/>
        </w:rPr>
      </w:pPr>
    </w:p>
    <w:p w14:paraId="4C35AB1F" w14:textId="77777777" w:rsidR="00524C16" w:rsidRPr="001C60D7" w:rsidRDefault="00524C16" w:rsidP="00524C16">
      <w:pPr>
        <w:spacing w:line="360" w:lineRule="auto"/>
        <w:jc w:val="both"/>
        <w:rPr>
          <w:rFonts w:ascii="Times New Roman" w:hAnsi="Times New Roman"/>
          <w:sz w:val="24"/>
          <w:szCs w:val="24"/>
        </w:rPr>
      </w:pPr>
      <w:r w:rsidRPr="001C60D7">
        <w:rPr>
          <w:rFonts w:ascii="Times New Roman" w:hAnsi="Times New Roman"/>
          <w:sz w:val="24"/>
          <w:szCs w:val="24"/>
        </w:rPr>
        <w:t>Cuirfidh an eagraíocht struchtúr tacaíochta ar fáil don chéimí le linn na tréimhse, trína mbeidh cúnamh curtha ar fáil dóibh chun clár forbartha pearsanta a chur i bhfeidhm agus an togra atá aitheanta á fhorbairt.</w:t>
      </w:r>
    </w:p>
    <w:p w14:paraId="41F2B21B" w14:textId="77777777" w:rsidR="00524C16" w:rsidRPr="001C60D7" w:rsidRDefault="00524C16" w:rsidP="00524C16">
      <w:pPr>
        <w:spacing w:line="360" w:lineRule="auto"/>
        <w:jc w:val="both"/>
        <w:rPr>
          <w:rFonts w:ascii="Times New Roman" w:hAnsi="Times New Roman"/>
          <w:sz w:val="24"/>
          <w:szCs w:val="24"/>
        </w:rPr>
      </w:pPr>
    </w:p>
    <w:p w14:paraId="16A79A97" w14:textId="77777777" w:rsidR="00524C16" w:rsidRPr="001C60D7" w:rsidRDefault="00524C16" w:rsidP="00524C16">
      <w:pPr>
        <w:spacing w:line="360" w:lineRule="auto"/>
        <w:jc w:val="both"/>
        <w:rPr>
          <w:rStyle w:val="normalchar1"/>
          <w:b/>
          <w:bCs/>
        </w:rPr>
      </w:pPr>
      <w:r w:rsidRPr="001C60D7">
        <w:rPr>
          <w:rFonts w:ascii="Times New Roman" w:hAnsi="Times New Roman"/>
          <w:sz w:val="24"/>
          <w:szCs w:val="24"/>
        </w:rPr>
        <w:t>Mar chuid d’fheidhmiú na scéime, aontófar ar dheiseanna oiliúna breise don chéimí le linn na tréimhse agus tabharfar tacaíocht dóibh freastal ar chúrsaí a mbeidh cáilíochtaí tríú leibhéal nó foghlaim ghairmiúil leanúnach ag dul leo.</w:t>
      </w:r>
    </w:p>
    <w:p w14:paraId="36E25219" w14:textId="77777777" w:rsidR="00524C16" w:rsidRPr="001C60D7" w:rsidRDefault="00524C16" w:rsidP="00524C16">
      <w:pPr>
        <w:spacing w:line="360" w:lineRule="auto"/>
        <w:jc w:val="both"/>
        <w:rPr>
          <w:rFonts w:ascii="Times New Roman" w:hAnsi="Times New Roman"/>
          <w:b/>
          <w:sz w:val="24"/>
          <w:szCs w:val="24"/>
        </w:rPr>
      </w:pPr>
    </w:p>
    <w:p w14:paraId="23744840" w14:textId="77777777" w:rsidR="00524C16" w:rsidRPr="001C60D7" w:rsidRDefault="00524C16" w:rsidP="00524C16">
      <w:pPr>
        <w:pStyle w:val="ListParagraph"/>
        <w:spacing w:line="360" w:lineRule="auto"/>
        <w:ind w:left="0"/>
        <w:jc w:val="both"/>
        <w:rPr>
          <w:rFonts w:ascii="Times New Roman" w:hAnsi="Times New Roman"/>
          <w:b/>
          <w:sz w:val="24"/>
          <w:szCs w:val="24"/>
        </w:rPr>
      </w:pPr>
      <w:r w:rsidRPr="001C60D7">
        <w:rPr>
          <w:rFonts w:ascii="Times New Roman" w:hAnsi="Times New Roman"/>
          <w:b/>
          <w:sz w:val="24"/>
          <w:szCs w:val="24"/>
        </w:rPr>
        <w:t>4.  Tréimhse &amp; Maoiniú atá ar fáil</w:t>
      </w:r>
    </w:p>
    <w:p w14:paraId="3F047772" w14:textId="6E6A64FD" w:rsidR="00524C16" w:rsidRPr="001C60D7" w:rsidRDefault="6D48D7CC" w:rsidP="00524C16">
      <w:pPr>
        <w:spacing w:line="360" w:lineRule="auto"/>
        <w:jc w:val="both"/>
        <w:rPr>
          <w:rFonts w:ascii="Times New Roman" w:hAnsi="Times New Roman"/>
          <w:sz w:val="24"/>
          <w:szCs w:val="24"/>
        </w:rPr>
      </w:pPr>
      <w:r w:rsidRPr="001C60D7">
        <w:rPr>
          <w:rFonts w:ascii="Times New Roman" w:hAnsi="Times New Roman"/>
          <w:sz w:val="24"/>
          <w:szCs w:val="24"/>
        </w:rPr>
        <w:t>Beidh</w:t>
      </w:r>
      <w:r w:rsidR="00524C16" w:rsidRPr="001C60D7">
        <w:rPr>
          <w:rFonts w:ascii="Times New Roman" w:hAnsi="Times New Roman"/>
          <w:sz w:val="24"/>
          <w:szCs w:val="24"/>
        </w:rPr>
        <w:t xml:space="preserve"> an scéim á riaradh </w:t>
      </w:r>
      <w:r w:rsidR="37C74803" w:rsidRPr="001C60D7">
        <w:rPr>
          <w:rFonts w:ascii="Times New Roman" w:hAnsi="Times New Roman"/>
          <w:sz w:val="24"/>
          <w:szCs w:val="24"/>
        </w:rPr>
        <w:t xml:space="preserve">ar feadh tréimhse 24 mí </w:t>
      </w:r>
      <w:r w:rsidR="00524C16" w:rsidRPr="001C60D7">
        <w:rPr>
          <w:rFonts w:ascii="Times New Roman" w:hAnsi="Times New Roman"/>
          <w:sz w:val="24"/>
          <w:szCs w:val="24"/>
        </w:rPr>
        <w:t xml:space="preserve">le go mbeidh daoine ard-chumasacha lonnaithe in eagraíochtaí san earnáil </w:t>
      </w:r>
      <w:r w:rsidR="06B8DA94" w:rsidRPr="001C60D7">
        <w:rPr>
          <w:rFonts w:ascii="Times New Roman" w:hAnsi="Times New Roman"/>
          <w:sz w:val="24"/>
          <w:szCs w:val="24"/>
        </w:rPr>
        <w:t xml:space="preserve">fhorbartha pobail / </w:t>
      </w:r>
      <w:r w:rsidR="00524C16" w:rsidRPr="001C60D7">
        <w:rPr>
          <w:rFonts w:ascii="Times New Roman" w:hAnsi="Times New Roman"/>
          <w:sz w:val="24"/>
          <w:szCs w:val="24"/>
        </w:rPr>
        <w:t xml:space="preserve">fhiontair shóisialta Ghaeltachta le tograí faoi leith a fhorbairt. Beidh bunús an togra seo le haontú do shástacht an Údaráis </w:t>
      </w:r>
      <w:proofErr w:type="spellStart"/>
      <w:r w:rsidR="00524C16" w:rsidRPr="001C60D7">
        <w:rPr>
          <w:rFonts w:ascii="Times New Roman" w:hAnsi="Times New Roman"/>
          <w:sz w:val="24"/>
          <w:szCs w:val="24"/>
        </w:rPr>
        <w:t>roimhré</w:t>
      </w:r>
      <w:proofErr w:type="spellEnd"/>
      <w:r w:rsidR="00524C16" w:rsidRPr="001C60D7">
        <w:rPr>
          <w:rFonts w:ascii="Times New Roman" w:hAnsi="Times New Roman"/>
          <w:sz w:val="24"/>
          <w:szCs w:val="24"/>
        </w:rPr>
        <w:t>.</w:t>
      </w:r>
    </w:p>
    <w:p w14:paraId="29673319" w14:textId="77777777" w:rsidR="00524C16" w:rsidRPr="001C60D7" w:rsidRDefault="00524C16" w:rsidP="00524C16">
      <w:pPr>
        <w:spacing w:line="360" w:lineRule="auto"/>
        <w:jc w:val="both"/>
        <w:rPr>
          <w:rFonts w:ascii="Times New Roman" w:hAnsi="Times New Roman"/>
          <w:sz w:val="24"/>
          <w:szCs w:val="24"/>
        </w:rPr>
      </w:pPr>
      <w:r w:rsidRPr="001C60D7">
        <w:rPr>
          <w:rFonts w:ascii="Times New Roman" w:hAnsi="Times New Roman"/>
          <w:sz w:val="24"/>
          <w:szCs w:val="24"/>
        </w:rPr>
        <w:t>Beidh uasmhéid de €48,000 (€24,000 in aghaidh na bliana) nó 80% den tuarastal, pé acu is lú, curtha ar fáil mar dheontas oiliúna a bheidh le híoc leis an eagras faoi réir rialacha chúnaimh Stáit.</w:t>
      </w:r>
    </w:p>
    <w:p w14:paraId="77200206" w14:textId="1FF56C17" w:rsidR="00524C16" w:rsidRPr="001C60D7" w:rsidRDefault="00524C16" w:rsidP="63784A77">
      <w:pPr>
        <w:spacing w:line="360" w:lineRule="auto"/>
        <w:jc w:val="both"/>
        <w:rPr>
          <w:rFonts w:ascii="Times New Roman" w:hAnsi="Times New Roman"/>
          <w:i/>
          <w:iCs/>
          <w:sz w:val="24"/>
          <w:szCs w:val="24"/>
        </w:rPr>
      </w:pPr>
      <w:r w:rsidRPr="001C60D7">
        <w:rPr>
          <w:rFonts w:ascii="Times New Roman" w:hAnsi="Times New Roman"/>
          <w:i/>
          <w:iCs/>
          <w:sz w:val="24"/>
          <w:szCs w:val="24"/>
        </w:rPr>
        <w:t>Ní mór gur fostaithe nua iad na céimithe a roghnófar - ní féidir maoiniú a chur ar fáil d’fhostaithe reatha</w:t>
      </w:r>
      <w:r w:rsidR="00742085">
        <w:rPr>
          <w:rFonts w:ascii="Times New Roman" w:hAnsi="Times New Roman"/>
          <w:i/>
          <w:iCs/>
          <w:sz w:val="24"/>
          <w:szCs w:val="24"/>
        </w:rPr>
        <w:t xml:space="preserve"> ná </w:t>
      </w:r>
      <w:r w:rsidR="00A011CA">
        <w:rPr>
          <w:rFonts w:ascii="Times New Roman" w:hAnsi="Times New Roman"/>
          <w:i/>
          <w:iCs/>
          <w:sz w:val="24"/>
          <w:szCs w:val="24"/>
        </w:rPr>
        <w:t>iad siúd atá fostaithe</w:t>
      </w:r>
      <w:r w:rsidR="00742085">
        <w:rPr>
          <w:rFonts w:ascii="Times New Roman" w:hAnsi="Times New Roman"/>
          <w:i/>
          <w:iCs/>
          <w:sz w:val="24"/>
          <w:szCs w:val="24"/>
        </w:rPr>
        <w:t xml:space="preserve"> san eagraíocht</w:t>
      </w:r>
      <w:r w:rsidR="00A011CA">
        <w:rPr>
          <w:rFonts w:ascii="Times New Roman" w:hAnsi="Times New Roman"/>
          <w:i/>
          <w:iCs/>
          <w:sz w:val="24"/>
          <w:szCs w:val="24"/>
        </w:rPr>
        <w:t xml:space="preserve"> </w:t>
      </w:r>
      <w:r w:rsidR="00A92727">
        <w:rPr>
          <w:rFonts w:ascii="Times New Roman" w:hAnsi="Times New Roman"/>
          <w:i/>
          <w:iCs/>
          <w:sz w:val="24"/>
          <w:szCs w:val="24"/>
        </w:rPr>
        <w:t>le tacaíocht ó</w:t>
      </w:r>
      <w:r w:rsidR="00A011CA">
        <w:rPr>
          <w:rFonts w:ascii="Times New Roman" w:hAnsi="Times New Roman"/>
          <w:i/>
          <w:iCs/>
          <w:sz w:val="24"/>
          <w:szCs w:val="24"/>
        </w:rPr>
        <w:t xml:space="preserve"> scéimeanna</w:t>
      </w:r>
      <w:r w:rsidR="00A92727">
        <w:rPr>
          <w:rFonts w:ascii="Times New Roman" w:hAnsi="Times New Roman"/>
          <w:i/>
          <w:iCs/>
          <w:sz w:val="24"/>
          <w:szCs w:val="24"/>
        </w:rPr>
        <w:t xml:space="preserve"> maoinithe</w:t>
      </w:r>
      <w:r w:rsidR="00A011CA">
        <w:rPr>
          <w:rFonts w:ascii="Times New Roman" w:hAnsi="Times New Roman"/>
          <w:i/>
          <w:iCs/>
          <w:sz w:val="24"/>
          <w:szCs w:val="24"/>
        </w:rPr>
        <w:t xml:space="preserve"> eile </w:t>
      </w:r>
      <w:r w:rsidR="00742085">
        <w:rPr>
          <w:rFonts w:ascii="Times New Roman" w:hAnsi="Times New Roman"/>
          <w:i/>
          <w:iCs/>
          <w:sz w:val="24"/>
          <w:szCs w:val="24"/>
        </w:rPr>
        <w:t>ach oiread</w:t>
      </w:r>
      <w:r w:rsidR="00A011CA">
        <w:rPr>
          <w:rFonts w:ascii="Times New Roman" w:hAnsi="Times New Roman"/>
          <w:i/>
          <w:iCs/>
          <w:sz w:val="24"/>
          <w:szCs w:val="24"/>
        </w:rPr>
        <w:t>.</w:t>
      </w:r>
    </w:p>
    <w:p w14:paraId="21FA8602" w14:textId="490E0A1E" w:rsidR="00524C16" w:rsidRPr="001C60D7" w:rsidRDefault="00524C16" w:rsidP="00524C16">
      <w:pPr>
        <w:spacing w:line="360" w:lineRule="auto"/>
        <w:jc w:val="both"/>
        <w:rPr>
          <w:rFonts w:ascii="Times New Roman" w:hAnsi="Times New Roman"/>
          <w:sz w:val="24"/>
          <w:szCs w:val="24"/>
        </w:rPr>
      </w:pPr>
      <w:r w:rsidRPr="001C60D7">
        <w:rPr>
          <w:rFonts w:ascii="Times New Roman" w:hAnsi="Times New Roman"/>
          <w:sz w:val="24"/>
          <w:szCs w:val="24"/>
        </w:rPr>
        <w:t xml:space="preserve">Tá an clár dírithe ar eagraíochtaí san earnáil </w:t>
      </w:r>
      <w:r w:rsidR="6346F2FC" w:rsidRPr="001C60D7">
        <w:rPr>
          <w:rFonts w:ascii="Times New Roman" w:hAnsi="Times New Roman"/>
          <w:sz w:val="24"/>
          <w:szCs w:val="24"/>
        </w:rPr>
        <w:t xml:space="preserve">fhorbartha pobail / </w:t>
      </w:r>
      <w:r w:rsidRPr="001C60D7">
        <w:rPr>
          <w:rFonts w:ascii="Times New Roman" w:hAnsi="Times New Roman"/>
          <w:sz w:val="24"/>
          <w:szCs w:val="24"/>
        </w:rPr>
        <w:t>fhiontair shóisialta Ghaeltachta amháin.</w:t>
      </w:r>
    </w:p>
    <w:p w14:paraId="22F3CEE0" w14:textId="77777777" w:rsidR="00524C16" w:rsidRPr="001C60D7" w:rsidRDefault="00524C16" w:rsidP="00524C16">
      <w:pPr>
        <w:pStyle w:val="ListParagraph"/>
        <w:spacing w:line="360" w:lineRule="auto"/>
        <w:ind w:left="0"/>
        <w:jc w:val="both"/>
        <w:outlineLvl w:val="0"/>
        <w:rPr>
          <w:rFonts w:ascii="Times New Roman" w:hAnsi="Times New Roman"/>
          <w:b/>
          <w:sz w:val="24"/>
          <w:szCs w:val="24"/>
        </w:rPr>
      </w:pPr>
    </w:p>
    <w:p w14:paraId="7E541A2C" w14:textId="77777777" w:rsidR="00524C16" w:rsidRPr="001C60D7" w:rsidRDefault="00524C16" w:rsidP="00524C16">
      <w:pPr>
        <w:pStyle w:val="ListParagraph"/>
        <w:spacing w:line="360" w:lineRule="auto"/>
        <w:ind w:left="0"/>
        <w:jc w:val="both"/>
        <w:outlineLvl w:val="0"/>
        <w:rPr>
          <w:rFonts w:ascii="Times New Roman" w:hAnsi="Times New Roman"/>
          <w:b/>
          <w:sz w:val="24"/>
          <w:szCs w:val="24"/>
        </w:rPr>
      </w:pPr>
      <w:r w:rsidRPr="001C60D7">
        <w:rPr>
          <w:rFonts w:ascii="Times New Roman" w:hAnsi="Times New Roman"/>
          <w:b/>
          <w:sz w:val="24"/>
          <w:szCs w:val="24"/>
        </w:rPr>
        <w:lastRenderedPageBreak/>
        <w:t xml:space="preserve">5.   An </w:t>
      </w:r>
      <w:proofErr w:type="spellStart"/>
      <w:r w:rsidRPr="001C60D7">
        <w:rPr>
          <w:rFonts w:ascii="Times New Roman" w:hAnsi="Times New Roman"/>
          <w:b/>
          <w:sz w:val="24"/>
          <w:szCs w:val="24"/>
        </w:rPr>
        <w:t>tIarratas</w:t>
      </w:r>
      <w:proofErr w:type="spellEnd"/>
    </w:p>
    <w:p w14:paraId="7B7D1007" w14:textId="289E7BEC" w:rsidR="00524C16" w:rsidRPr="001C60D7" w:rsidRDefault="00524C16" w:rsidP="00524C16">
      <w:pPr>
        <w:numPr>
          <w:ilvl w:val="0"/>
          <w:numId w:val="20"/>
        </w:numPr>
        <w:autoSpaceDE w:val="0"/>
        <w:autoSpaceDN w:val="0"/>
        <w:adjustRightInd w:val="0"/>
        <w:spacing w:line="360" w:lineRule="auto"/>
        <w:rPr>
          <w:rFonts w:ascii="Times New Roman" w:hAnsi="Times New Roman"/>
          <w:color w:val="000000"/>
          <w:sz w:val="24"/>
          <w:szCs w:val="24"/>
          <w:lang w:eastAsia="en-IE"/>
        </w:rPr>
      </w:pPr>
      <w:r w:rsidRPr="001C60D7">
        <w:rPr>
          <w:rFonts w:ascii="Times New Roman" w:hAnsi="Times New Roman"/>
          <w:color w:val="000000" w:themeColor="text1"/>
          <w:sz w:val="24"/>
          <w:szCs w:val="24"/>
          <w:lang w:eastAsia="en-IE"/>
        </w:rPr>
        <w:t xml:space="preserve">Glacfar le hiarratais ó eagrais </w:t>
      </w:r>
      <w:r w:rsidR="5C9B68DA" w:rsidRPr="001C60D7">
        <w:rPr>
          <w:rFonts w:ascii="Times New Roman" w:hAnsi="Times New Roman"/>
          <w:color w:val="000000" w:themeColor="text1"/>
          <w:sz w:val="24"/>
          <w:szCs w:val="24"/>
          <w:lang w:eastAsia="en-IE"/>
        </w:rPr>
        <w:t xml:space="preserve">forbartha </w:t>
      </w:r>
      <w:r w:rsidRPr="001C60D7">
        <w:rPr>
          <w:rFonts w:ascii="Times New Roman" w:hAnsi="Times New Roman"/>
          <w:color w:val="000000" w:themeColor="text1"/>
          <w:sz w:val="24"/>
          <w:szCs w:val="24"/>
          <w:lang w:eastAsia="en-IE"/>
        </w:rPr>
        <w:t>pobail</w:t>
      </w:r>
      <w:r w:rsidR="5762989C" w:rsidRPr="001C60D7">
        <w:rPr>
          <w:rFonts w:ascii="Times New Roman" w:hAnsi="Times New Roman"/>
          <w:color w:val="000000" w:themeColor="text1"/>
          <w:sz w:val="24"/>
          <w:szCs w:val="24"/>
          <w:lang w:eastAsia="en-IE"/>
        </w:rPr>
        <w:t>/</w:t>
      </w:r>
      <w:r w:rsidR="000E768B" w:rsidRPr="001C60D7">
        <w:rPr>
          <w:rFonts w:ascii="Times New Roman" w:hAnsi="Times New Roman"/>
          <w:color w:val="000000" w:themeColor="text1"/>
          <w:sz w:val="24"/>
          <w:szCs w:val="24"/>
          <w:lang w:eastAsia="en-IE"/>
        </w:rPr>
        <w:t>f</w:t>
      </w:r>
      <w:r w:rsidRPr="001C60D7">
        <w:rPr>
          <w:rFonts w:ascii="Times New Roman" w:hAnsi="Times New Roman"/>
          <w:color w:val="000000" w:themeColor="text1"/>
          <w:sz w:val="24"/>
          <w:szCs w:val="24"/>
          <w:lang w:eastAsia="en-IE"/>
        </w:rPr>
        <w:t>hiontair shóisialta</w:t>
      </w:r>
      <w:r w:rsidR="380546C2" w:rsidRPr="001C60D7">
        <w:rPr>
          <w:rFonts w:ascii="Times New Roman" w:hAnsi="Times New Roman"/>
          <w:color w:val="000000" w:themeColor="text1"/>
          <w:sz w:val="24"/>
          <w:szCs w:val="24"/>
          <w:lang w:eastAsia="en-IE"/>
        </w:rPr>
        <w:t>.</w:t>
      </w:r>
      <w:r w:rsidRPr="001C60D7">
        <w:rPr>
          <w:rFonts w:ascii="Times New Roman" w:hAnsi="Times New Roman"/>
          <w:color w:val="000000" w:themeColor="text1"/>
          <w:sz w:val="24"/>
          <w:szCs w:val="24"/>
          <w:lang w:eastAsia="en-IE"/>
        </w:rPr>
        <w:t xml:space="preserve"> </w:t>
      </w:r>
    </w:p>
    <w:p w14:paraId="3ECE1FFB" w14:textId="60E424E0" w:rsidR="00524C16" w:rsidRPr="001C60D7" w:rsidRDefault="00524C16" w:rsidP="00524C16">
      <w:pPr>
        <w:numPr>
          <w:ilvl w:val="0"/>
          <w:numId w:val="20"/>
        </w:numPr>
        <w:autoSpaceDE w:val="0"/>
        <w:autoSpaceDN w:val="0"/>
        <w:adjustRightInd w:val="0"/>
        <w:spacing w:line="360" w:lineRule="auto"/>
        <w:rPr>
          <w:rFonts w:ascii="Times New Roman" w:hAnsi="Times New Roman"/>
          <w:color w:val="000000"/>
          <w:sz w:val="24"/>
          <w:szCs w:val="24"/>
          <w:lang w:eastAsia="en-IE"/>
        </w:rPr>
      </w:pPr>
      <w:r w:rsidRPr="001C60D7">
        <w:rPr>
          <w:rFonts w:ascii="Times New Roman" w:hAnsi="Times New Roman"/>
          <w:sz w:val="24"/>
          <w:szCs w:val="24"/>
        </w:rPr>
        <w:t>Ní mór t</w:t>
      </w:r>
      <w:r w:rsidR="7CD93144" w:rsidRPr="001C60D7">
        <w:rPr>
          <w:rFonts w:ascii="Times New Roman" w:hAnsi="Times New Roman"/>
          <w:sz w:val="24"/>
          <w:szCs w:val="24"/>
        </w:rPr>
        <w:t xml:space="preserve">ionscadal </w:t>
      </w:r>
      <w:r w:rsidRPr="001C60D7">
        <w:rPr>
          <w:rFonts w:ascii="Times New Roman" w:hAnsi="Times New Roman"/>
          <w:sz w:val="24"/>
          <w:szCs w:val="24"/>
        </w:rPr>
        <w:t>breise sonrach a bheidh aitheanta ag an eagraíocht atá nasctha le mór-phlean fáis na heagraíochta agus atá ina dhlúth-chuid de phlean straitéiseach na heagraíochta.</w:t>
      </w:r>
    </w:p>
    <w:p w14:paraId="04ADA81E" w14:textId="77777777" w:rsidR="00524C16" w:rsidRPr="001C60D7" w:rsidRDefault="00524C16" w:rsidP="00524C16">
      <w:pPr>
        <w:numPr>
          <w:ilvl w:val="0"/>
          <w:numId w:val="20"/>
        </w:numPr>
        <w:spacing w:line="360" w:lineRule="auto"/>
        <w:jc w:val="both"/>
        <w:rPr>
          <w:rFonts w:ascii="Times New Roman" w:hAnsi="Times New Roman"/>
          <w:sz w:val="24"/>
          <w:szCs w:val="24"/>
        </w:rPr>
      </w:pPr>
      <w:r w:rsidRPr="001C60D7">
        <w:rPr>
          <w:rFonts w:ascii="Times New Roman" w:hAnsi="Times New Roman"/>
          <w:sz w:val="24"/>
          <w:szCs w:val="24"/>
        </w:rPr>
        <w:t xml:space="preserve">Léireoidh an t-iarratasóir, go soiléir, go bhfuil struchtúr cuí ann le go mbeidh an tacaíocht cheart curtha ar fáil don chéimí le go mbainfear amach aidhmeanna an chláir (áiseanna oifige agus trealamh IT agus struchtúr tacaíochta agus comhairle ó chomhghleacaithe / saoiste &amp; </w:t>
      </w:r>
      <w:proofErr w:type="spellStart"/>
      <w:r w:rsidRPr="001C60D7">
        <w:rPr>
          <w:rFonts w:ascii="Times New Roman" w:hAnsi="Times New Roman"/>
          <w:sz w:val="24"/>
          <w:szCs w:val="24"/>
        </w:rPr>
        <w:t>rl</w:t>
      </w:r>
      <w:proofErr w:type="spellEnd"/>
      <w:r w:rsidRPr="001C60D7">
        <w:rPr>
          <w:rFonts w:ascii="Times New Roman" w:hAnsi="Times New Roman"/>
          <w:sz w:val="24"/>
          <w:szCs w:val="24"/>
        </w:rPr>
        <w:t>.)</w:t>
      </w:r>
    </w:p>
    <w:p w14:paraId="151748C3" w14:textId="0EF8B33E" w:rsidR="00524C16" w:rsidRPr="001C60D7" w:rsidRDefault="00524C16" w:rsidP="00524C16">
      <w:pPr>
        <w:numPr>
          <w:ilvl w:val="0"/>
          <w:numId w:val="20"/>
        </w:numPr>
        <w:spacing w:line="360" w:lineRule="auto"/>
        <w:jc w:val="both"/>
        <w:rPr>
          <w:rFonts w:ascii="Times New Roman" w:hAnsi="Times New Roman"/>
          <w:sz w:val="24"/>
          <w:szCs w:val="24"/>
        </w:rPr>
      </w:pPr>
      <w:r w:rsidRPr="001C60D7">
        <w:rPr>
          <w:rFonts w:ascii="Times New Roman" w:hAnsi="Times New Roman"/>
          <w:sz w:val="24"/>
          <w:szCs w:val="24"/>
        </w:rPr>
        <w:t xml:space="preserve">Ainmneoidh an eagraíocht </w:t>
      </w:r>
      <w:r w:rsidR="2707D570" w:rsidRPr="001C60D7">
        <w:rPr>
          <w:rFonts w:ascii="Times New Roman" w:hAnsi="Times New Roman"/>
          <w:sz w:val="24"/>
          <w:szCs w:val="24"/>
        </w:rPr>
        <w:t>maoirseoir/</w:t>
      </w:r>
      <w:proofErr w:type="spellStart"/>
      <w:r w:rsidRPr="001C60D7">
        <w:rPr>
          <w:rFonts w:ascii="Times New Roman" w:hAnsi="Times New Roman"/>
          <w:sz w:val="24"/>
          <w:szCs w:val="24"/>
        </w:rPr>
        <w:t>meantóir</w:t>
      </w:r>
      <w:proofErr w:type="spellEnd"/>
      <w:r w:rsidRPr="001C60D7">
        <w:rPr>
          <w:rFonts w:ascii="Times New Roman" w:hAnsi="Times New Roman"/>
          <w:sz w:val="24"/>
          <w:szCs w:val="24"/>
        </w:rPr>
        <w:t xml:space="preserve"> </w:t>
      </w:r>
      <w:proofErr w:type="gramStart"/>
      <w:r w:rsidRPr="001C60D7">
        <w:rPr>
          <w:rFonts w:ascii="Times New Roman" w:hAnsi="Times New Roman"/>
          <w:sz w:val="24"/>
          <w:szCs w:val="24"/>
        </w:rPr>
        <w:t>a</w:t>
      </w:r>
      <w:proofErr w:type="gramEnd"/>
      <w:r w:rsidRPr="001C60D7">
        <w:rPr>
          <w:rFonts w:ascii="Times New Roman" w:hAnsi="Times New Roman"/>
          <w:sz w:val="24"/>
          <w:szCs w:val="24"/>
        </w:rPr>
        <w:t xml:space="preserve"> oibreoidh leis an gcéimí ar bhunús laethúil / seachtainiúil.</w:t>
      </w:r>
    </w:p>
    <w:p w14:paraId="394F2DB8" w14:textId="67F5472B" w:rsidR="00524C16" w:rsidRPr="001C60D7" w:rsidRDefault="00524C16" w:rsidP="00524C16">
      <w:pPr>
        <w:numPr>
          <w:ilvl w:val="0"/>
          <w:numId w:val="20"/>
        </w:numPr>
        <w:spacing w:line="360" w:lineRule="auto"/>
        <w:jc w:val="both"/>
        <w:rPr>
          <w:rFonts w:ascii="Times New Roman" w:hAnsi="Times New Roman"/>
          <w:sz w:val="24"/>
          <w:szCs w:val="24"/>
        </w:rPr>
      </w:pPr>
      <w:r w:rsidRPr="001C60D7">
        <w:rPr>
          <w:rFonts w:ascii="Times New Roman" w:hAnsi="Times New Roman"/>
          <w:color w:val="000000" w:themeColor="text1"/>
          <w:sz w:val="24"/>
          <w:szCs w:val="24"/>
          <w:lang w:eastAsia="en-IE"/>
        </w:rPr>
        <w:t xml:space="preserve">Ní mór an fhoirm iarratais a líonadh ina léireofar an cás le haghaidh maoinithe agus cuirfear cóip den </w:t>
      </w:r>
      <w:r w:rsidR="3441D2DF" w:rsidRPr="001C60D7">
        <w:rPr>
          <w:rFonts w:ascii="Times New Roman" w:hAnsi="Times New Roman"/>
          <w:color w:val="000000" w:themeColor="text1"/>
          <w:sz w:val="24"/>
          <w:szCs w:val="24"/>
          <w:lang w:eastAsia="en-IE"/>
        </w:rPr>
        <w:t xml:space="preserve">phlean forbartha / </w:t>
      </w:r>
      <w:r w:rsidRPr="001C60D7">
        <w:rPr>
          <w:rFonts w:ascii="Times New Roman" w:hAnsi="Times New Roman"/>
          <w:color w:val="000000" w:themeColor="text1"/>
          <w:sz w:val="24"/>
          <w:szCs w:val="24"/>
          <w:lang w:eastAsia="en-IE"/>
        </w:rPr>
        <w:t xml:space="preserve">phlean gnó ar fáil. Ní mór go dtiocfadh an </w:t>
      </w:r>
      <w:r w:rsidR="12537341" w:rsidRPr="001C60D7">
        <w:rPr>
          <w:rFonts w:ascii="Times New Roman" w:hAnsi="Times New Roman"/>
          <w:color w:val="000000" w:themeColor="text1"/>
          <w:sz w:val="24"/>
          <w:szCs w:val="24"/>
          <w:lang w:eastAsia="en-IE"/>
        </w:rPr>
        <w:t xml:space="preserve">tionscadal </w:t>
      </w:r>
      <w:r w:rsidRPr="001C60D7">
        <w:rPr>
          <w:rFonts w:ascii="Times New Roman" w:hAnsi="Times New Roman"/>
          <w:color w:val="000000" w:themeColor="text1"/>
          <w:sz w:val="24"/>
          <w:szCs w:val="24"/>
          <w:lang w:eastAsia="en-IE"/>
        </w:rPr>
        <w:t xml:space="preserve">atá le forbairt go dílis le cuspóirí straitéiseach de chuid Údarás na Gaeltachta. </w:t>
      </w:r>
    </w:p>
    <w:p w14:paraId="2D99AD42" w14:textId="77777777" w:rsidR="00524C16" w:rsidRPr="001C60D7" w:rsidRDefault="00524C16" w:rsidP="00524C16">
      <w:pPr>
        <w:numPr>
          <w:ilvl w:val="0"/>
          <w:numId w:val="20"/>
        </w:numPr>
        <w:spacing w:line="360" w:lineRule="auto"/>
        <w:jc w:val="both"/>
        <w:rPr>
          <w:rFonts w:ascii="Times New Roman" w:hAnsi="Times New Roman"/>
          <w:sz w:val="24"/>
          <w:szCs w:val="24"/>
        </w:rPr>
      </w:pPr>
      <w:r w:rsidRPr="001C60D7">
        <w:rPr>
          <w:rFonts w:ascii="Times New Roman" w:hAnsi="Times New Roman"/>
          <w:color w:val="000000"/>
          <w:sz w:val="24"/>
          <w:szCs w:val="24"/>
          <w:lang w:eastAsia="en-IE"/>
        </w:rPr>
        <w:t xml:space="preserve">Beidh an té a cheapfar fostaithe ag an iarratasóir agus beidh téarmaí fostaíochta an chéimí le haontú </w:t>
      </w:r>
      <w:proofErr w:type="spellStart"/>
      <w:r w:rsidRPr="001C60D7">
        <w:rPr>
          <w:rFonts w:ascii="Times New Roman" w:hAnsi="Times New Roman"/>
          <w:color w:val="000000"/>
          <w:sz w:val="24"/>
          <w:szCs w:val="24"/>
          <w:lang w:eastAsia="en-IE"/>
        </w:rPr>
        <w:t>roimhré</w:t>
      </w:r>
      <w:proofErr w:type="spellEnd"/>
      <w:r w:rsidRPr="001C60D7">
        <w:rPr>
          <w:rFonts w:ascii="Times New Roman" w:hAnsi="Times New Roman"/>
          <w:color w:val="000000"/>
          <w:sz w:val="24"/>
          <w:szCs w:val="24"/>
          <w:lang w:eastAsia="en-IE"/>
        </w:rPr>
        <w:t xml:space="preserve"> leis an Údarás. </w:t>
      </w:r>
    </w:p>
    <w:p w14:paraId="7B988667" w14:textId="7C6B957E" w:rsidR="00524C16" w:rsidRPr="001C60D7" w:rsidRDefault="00524C16" w:rsidP="4405113C">
      <w:pPr>
        <w:numPr>
          <w:ilvl w:val="0"/>
          <w:numId w:val="20"/>
        </w:numPr>
        <w:spacing w:line="360" w:lineRule="auto"/>
        <w:jc w:val="both"/>
        <w:rPr>
          <w:rFonts w:ascii="Times New Roman" w:hAnsi="Times New Roman"/>
          <w:color w:val="000000" w:themeColor="text1"/>
          <w:sz w:val="24"/>
          <w:szCs w:val="24"/>
          <w:lang w:eastAsia="en-IE"/>
        </w:rPr>
      </w:pPr>
      <w:r w:rsidRPr="001C60D7">
        <w:rPr>
          <w:rFonts w:ascii="Times New Roman" w:hAnsi="Times New Roman"/>
          <w:color w:val="000000" w:themeColor="text1"/>
          <w:sz w:val="24"/>
          <w:szCs w:val="24"/>
          <w:lang w:eastAsia="en-IE"/>
        </w:rPr>
        <w:t xml:space="preserve">Reáchtálfar an próiseas ceapacháin don chéimí trí Ghaeilge agus </w:t>
      </w:r>
      <w:r w:rsidR="000E768B" w:rsidRPr="001C60D7">
        <w:rPr>
          <w:rFonts w:ascii="Times New Roman" w:hAnsi="Times New Roman"/>
          <w:color w:val="000000" w:themeColor="text1"/>
          <w:sz w:val="24"/>
          <w:szCs w:val="24"/>
          <w:lang w:eastAsia="en-IE"/>
        </w:rPr>
        <w:t>beidh Gaeilge</w:t>
      </w:r>
      <w:r w:rsidRPr="001C60D7">
        <w:rPr>
          <w:rFonts w:ascii="Times New Roman" w:hAnsi="Times New Roman"/>
          <w:color w:val="000000" w:themeColor="text1"/>
          <w:sz w:val="24"/>
          <w:szCs w:val="24"/>
          <w:lang w:eastAsia="en-IE"/>
        </w:rPr>
        <w:t xml:space="preserve"> </w:t>
      </w:r>
      <w:r w:rsidR="44CBF457" w:rsidRPr="001C60D7">
        <w:rPr>
          <w:rFonts w:ascii="Times New Roman" w:hAnsi="Times New Roman"/>
          <w:color w:val="000000" w:themeColor="text1"/>
          <w:sz w:val="24"/>
          <w:szCs w:val="24"/>
          <w:lang w:eastAsia="en-IE"/>
        </w:rPr>
        <w:t xml:space="preserve">ar a thoil / ar a toil </w:t>
      </w:r>
      <w:r w:rsidRPr="001C60D7">
        <w:rPr>
          <w:rFonts w:ascii="Times New Roman" w:hAnsi="Times New Roman"/>
          <w:color w:val="000000" w:themeColor="text1"/>
          <w:sz w:val="24"/>
          <w:szCs w:val="24"/>
          <w:lang w:eastAsia="en-IE"/>
        </w:rPr>
        <w:t>ag an té a cheapfar faoin tionscnamh.</w:t>
      </w:r>
    </w:p>
    <w:p w14:paraId="218EFAA9" w14:textId="27F459EB" w:rsidR="00FA2F91" w:rsidRPr="001C60D7" w:rsidRDefault="00FA2F91" w:rsidP="00FA2F91">
      <w:pPr>
        <w:pStyle w:val="ListParagraph"/>
        <w:numPr>
          <w:ilvl w:val="0"/>
          <w:numId w:val="20"/>
        </w:numPr>
        <w:spacing w:after="0" w:line="360" w:lineRule="auto"/>
        <w:jc w:val="both"/>
        <w:rPr>
          <w:rFonts w:ascii="Times New Roman" w:hAnsi="Times New Roman"/>
          <w:color w:val="000000" w:themeColor="text1"/>
          <w:sz w:val="24"/>
          <w:szCs w:val="24"/>
          <w:lang w:eastAsia="en-IE"/>
        </w:rPr>
      </w:pPr>
      <w:r w:rsidRPr="001C60D7">
        <w:rPr>
          <w:rFonts w:ascii="Times New Roman" w:hAnsi="Times New Roman"/>
          <w:color w:val="000000" w:themeColor="text1"/>
          <w:sz w:val="24"/>
          <w:szCs w:val="24"/>
          <w:lang w:eastAsia="en-IE"/>
        </w:rPr>
        <w:t xml:space="preserve">Tabharfar cuireadh d’ionadaí ón Údarás a bheith ar an mbord agallaimh. </w:t>
      </w:r>
    </w:p>
    <w:p w14:paraId="25691DEC" w14:textId="77777777" w:rsidR="00524C16" w:rsidRPr="001C60D7" w:rsidRDefault="00524C16" w:rsidP="00524C16">
      <w:pPr>
        <w:spacing w:line="360" w:lineRule="auto"/>
        <w:jc w:val="both"/>
        <w:rPr>
          <w:rFonts w:ascii="Times New Roman" w:hAnsi="Times New Roman"/>
          <w:sz w:val="24"/>
          <w:szCs w:val="24"/>
        </w:rPr>
      </w:pPr>
    </w:p>
    <w:p w14:paraId="4CADADFE" w14:textId="77777777" w:rsidR="00524C16" w:rsidRPr="001C60D7" w:rsidRDefault="00524C16" w:rsidP="00524C16">
      <w:pPr>
        <w:pStyle w:val="ListParagraph"/>
        <w:spacing w:line="360" w:lineRule="auto"/>
        <w:ind w:left="0"/>
        <w:jc w:val="both"/>
        <w:rPr>
          <w:rFonts w:ascii="Times New Roman" w:hAnsi="Times New Roman"/>
          <w:b/>
          <w:sz w:val="24"/>
          <w:szCs w:val="24"/>
        </w:rPr>
      </w:pPr>
      <w:r w:rsidRPr="001C60D7">
        <w:rPr>
          <w:rFonts w:ascii="Times New Roman" w:hAnsi="Times New Roman"/>
          <w:b/>
          <w:sz w:val="24"/>
          <w:szCs w:val="24"/>
        </w:rPr>
        <w:t xml:space="preserve">6.     Caiteachas </w:t>
      </w:r>
      <w:proofErr w:type="spellStart"/>
      <w:r w:rsidRPr="001C60D7">
        <w:rPr>
          <w:rFonts w:ascii="Times New Roman" w:hAnsi="Times New Roman"/>
          <w:b/>
          <w:sz w:val="24"/>
          <w:szCs w:val="24"/>
        </w:rPr>
        <w:t>incháilithe</w:t>
      </w:r>
      <w:proofErr w:type="spellEnd"/>
    </w:p>
    <w:p w14:paraId="3DF8B926" w14:textId="77777777" w:rsidR="00524C16" w:rsidRPr="001C60D7" w:rsidRDefault="00524C16" w:rsidP="00524C16">
      <w:pPr>
        <w:spacing w:line="360" w:lineRule="auto"/>
        <w:jc w:val="both"/>
        <w:rPr>
          <w:rFonts w:ascii="Times New Roman" w:hAnsi="Times New Roman"/>
          <w:sz w:val="24"/>
          <w:szCs w:val="24"/>
        </w:rPr>
      </w:pPr>
      <w:r w:rsidRPr="001C60D7">
        <w:rPr>
          <w:rFonts w:ascii="Times New Roman" w:hAnsi="Times New Roman"/>
          <w:sz w:val="24"/>
          <w:szCs w:val="24"/>
        </w:rPr>
        <w:t xml:space="preserve">Tá tuarastal an chéimí aitheanta mar chaiteachas </w:t>
      </w:r>
      <w:proofErr w:type="spellStart"/>
      <w:r w:rsidRPr="001C60D7">
        <w:rPr>
          <w:rFonts w:ascii="Times New Roman" w:hAnsi="Times New Roman"/>
          <w:sz w:val="24"/>
          <w:szCs w:val="24"/>
        </w:rPr>
        <w:t>incháilithe</w:t>
      </w:r>
      <w:proofErr w:type="spellEnd"/>
      <w:r w:rsidRPr="001C60D7">
        <w:rPr>
          <w:rFonts w:ascii="Times New Roman" w:hAnsi="Times New Roman"/>
          <w:sz w:val="24"/>
          <w:szCs w:val="24"/>
        </w:rPr>
        <w:t xml:space="preserve"> faoin scéim seo </w:t>
      </w:r>
    </w:p>
    <w:p w14:paraId="09E3B269" w14:textId="77777777" w:rsidR="00524C16" w:rsidRPr="001C60D7" w:rsidRDefault="00524C16" w:rsidP="00524C16">
      <w:pPr>
        <w:spacing w:line="360" w:lineRule="auto"/>
        <w:jc w:val="both"/>
        <w:rPr>
          <w:rFonts w:ascii="Times New Roman" w:hAnsi="Times New Roman"/>
          <w:b/>
          <w:sz w:val="24"/>
          <w:szCs w:val="24"/>
        </w:rPr>
      </w:pPr>
    </w:p>
    <w:p w14:paraId="7F40242E" w14:textId="23249AF3" w:rsidR="00524C16" w:rsidRPr="001C60D7" w:rsidRDefault="00524C16" w:rsidP="4A64947B">
      <w:pPr>
        <w:spacing w:line="360" w:lineRule="auto"/>
        <w:jc w:val="both"/>
        <w:rPr>
          <w:rFonts w:ascii="Times New Roman" w:hAnsi="Times New Roman"/>
          <w:b/>
          <w:bCs/>
          <w:sz w:val="24"/>
          <w:szCs w:val="24"/>
        </w:rPr>
      </w:pPr>
      <w:r w:rsidRPr="001C60D7">
        <w:rPr>
          <w:rFonts w:ascii="Times New Roman" w:hAnsi="Times New Roman"/>
          <w:b/>
          <w:bCs/>
          <w:sz w:val="24"/>
          <w:szCs w:val="24"/>
        </w:rPr>
        <w:t>7.</w:t>
      </w:r>
      <w:r w:rsidRPr="001C60D7">
        <w:rPr>
          <w:rFonts w:ascii="Times New Roman" w:hAnsi="Times New Roman"/>
          <w:sz w:val="24"/>
          <w:szCs w:val="24"/>
        </w:rPr>
        <w:tab/>
      </w:r>
      <w:r w:rsidRPr="001C60D7">
        <w:rPr>
          <w:rFonts w:ascii="Times New Roman" w:hAnsi="Times New Roman"/>
          <w:b/>
          <w:bCs/>
          <w:sz w:val="24"/>
          <w:szCs w:val="24"/>
        </w:rPr>
        <w:t>Caiteachas neamh</w:t>
      </w:r>
      <w:r w:rsidR="390C031F" w:rsidRPr="001C60D7">
        <w:rPr>
          <w:rFonts w:ascii="Times New Roman" w:hAnsi="Times New Roman"/>
          <w:b/>
          <w:bCs/>
          <w:sz w:val="24"/>
          <w:szCs w:val="24"/>
        </w:rPr>
        <w:t>-</w:t>
      </w:r>
      <w:proofErr w:type="spellStart"/>
      <w:r w:rsidR="390C031F" w:rsidRPr="001C60D7">
        <w:rPr>
          <w:rFonts w:ascii="Times New Roman" w:hAnsi="Times New Roman"/>
          <w:b/>
          <w:bCs/>
          <w:sz w:val="24"/>
          <w:szCs w:val="24"/>
        </w:rPr>
        <w:t>in</w:t>
      </w:r>
      <w:r w:rsidRPr="001C60D7">
        <w:rPr>
          <w:rFonts w:ascii="Times New Roman" w:hAnsi="Times New Roman"/>
          <w:b/>
          <w:bCs/>
          <w:sz w:val="24"/>
          <w:szCs w:val="24"/>
        </w:rPr>
        <w:t>cháilithe</w:t>
      </w:r>
      <w:proofErr w:type="spellEnd"/>
    </w:p>
    <w:p w14:paraId="5AB90833" w14:textId="77777777" w:rsidR="00524C16" w:rsidRPr="001C60D7" w:rsidRDefault="00524C16" w:rsidP="00524C16">
      <w:pPr>
        <w:numPr>
          <w:ilvl w:val="0"/>
          <w:numId w:val="19"/>
        </w:numPr>
        <w:spacing w:line="360" w:lineRule="auto"/>
        <w:jc w:val="both"/>
        <w:rPr>
          <w:rFonts w:ascii="Times New Roman" w:hAnsi="Times New Roman"/>
          <w:sz w:val="24"/>
          <w:szCs w:val="24"/>
        </w:rPr>
      </w:pPr>
      <w:r w:rsidRPr="001C60D7">
        <w:rPr>
          <w:rFonts w:ascii="Times New Roman" w:hAnsi="Times New Roman"/>
          <w:sz w:val="24"/>
          <w:szCs w:val="24"/>
        </w:rPr>
        <w:t>Costais earcaíochta</w:t>
      </w:r>
    </w:p>
    <w:p w14:paraId="077C6060" w14:textId="77777777" w:rsidR="00524C16" w:rsidRPr="001C60D7" w:rsidRDefault="00524C16" w:rsidP="00524C16">
      <w:pPr>
        <w:numPr>
          <w:ilvl w:val="0"/>
          <w:numId w:val="19"/>
        </w:numPr>
        <w:spacing w:line="360" w:lineRule="auto"/>
        <w:jc w:val="both"/>
        <w:rPr>
          <w:rFonts w:ascii="Times New Roman" w:hAnsi="Times New Roman"/>
          <w:sz w:val="24"/>
          <w:szCs w:val="24"/>
        </w:rPr>
      </w:pPr>
      <w:r w:rsidRPr="001C60D7">
        <w:rPr>
          <w:rFonts w:ascii="Times New Roman" w:hAnsi="Times New Roman"/>
          <w:sz w:val="24"/>
          <w:szCs w:val="24"/>
        </w:rPr>
        <w:t>Bónais gaolta le pá an chéimí</w:t>
      </w:r>
    </w:p>
    <w:p w14:paraId="498A002B" w14:textId="77777777" w:rsidR="00524C16" w:rsidRPr="001C60D7" w:rsidRDefault="00524C16" w:rsidP="00524C16">
      <w:pPr>
        <w:numPr>
          <w:ilvl w:val="0"/>
          <w:numId w:val="19"/>
        </w:numPr>
        <w:spacing w:line="360" w:lineRule="auto"/>
        <w:jc w:val="both"/>
        <w:rPr>
          <w:rFonts w:ascii="Times New Roman" w:hAnsi="Times New Roman"/>
          <w:sz w:val="24"/>
          <w:szCs w:val="24"/>
        </w:rPr>
      </w:pPr>
      <w:r w:rsidRPr="001C60D7">
        <w:rPr>
          <w:rFonts w:ascii="Times New Roman" w:hAnsi="Times New Roman"/>
          <w:sz w:val="24"/>
          <w:szCs w:val="24"/>
        </w:rPr>
        <w:t>ÁSPC an fhostóra</w:t>
      </w:r>
    </w:p>
    <w:p w14:paraId="4E353B6D" w14:textId="77777777" w:rsidR="00524C16" w:rsidRPr="001C60D7" w:rsidRDefault="00524C16" w:rsidP="00524C16">
      <w:pPr>
        <w:numPr>
          <w:ilvl w:val="0"/>
          <w:numId w:val="19"/>
        </w:numPr>
        <w:spacing w:line="360" w:lineRule="auto"/>
        <w:jc w:val="both"/>
        <w:rPr>
          <w:rFonts w:ascii="Times New Roman" w:hAnsi="Times New Roman"/>
          <w:sz w:val="24"/>
          <w:szCs w:val="24"/>
        </w:rPr>
      </w:pPr>
      <w:r w:rsidRPr="001C60D7">
        <w:rPr>
          <w:rFonts w:ascii="Times New Roman" w:hAnsi="Times New Roman"/>
          <w:sz w:val="24"/>
          <w:szCs w:val="24"/>
        </w:rPr>
        <w:t>Liúntas taistil agus cothabhála in Éirinn nó thar lear</w:t>
      </w:r>
    </w:p>
    <w:p w14:paraId="6B359B36" w14:textId="77777777" w:rsidR="00524C16" w:rsidRPr="001C60D7" w:rsidRDefault="00524C16" w:rsidP="00524C16">
      <w:pPr>
        <w:numPr>
          <w:ilvl w:val="0"/>
          <w:numId w:val="19"/>
        </w:numPr>
        <w:spacing w:line="360" w:lineRule="auto"/>
        <w:jc w:val="both"/>
        <w:rPr>
          <w:rFonts w:ascii="Times New Roman" w:hAnsi="Times New Roman"/>
          <w:sz w:val="24"/>
          <w:szCs w:val="24"/>
        </w:rPr>
      </w:pPr>
      <w:r w:rsidRPr="001C60D7">
        <w:rPr>
          <w:rFonts w:ascii="Times New Roman" w:hAnsi="Times New Roman"/>
          <w:sz w:val="24"/>
          <w:szCs w:val="24"/>
        </w:rPr>
        <w:t>Aon chaiteachas a bhí i gceist sular ceadaíodh an deontas</w:t>
      </w:r>
    </w:p>
    <w:p w14:paraId="029065ED" w14:textId="77777777" w:rsidR="00524C16" w:rsidRPr="001C60D7" w:rsidRDefault="00524C16" w:rsidP="00524C16">
      <w:pPr>
        <w:spacing w:line="360" w:lineRule="auto"/>
        <w:ind w:left="360"/>
        <w:jc w:val="both"/>
        <w:rPr>
          <w:rFonts w:ascii="Times New Roman" w:hAnsi="Times New Roman"/>
          <w:sz w:val="24"/>
          <w:szCs w:val="24"/>
        </w:rPr>
      </w:pPr>
    </w:p>
    <w:p w14:paraId="78A2D996" w14:textId="77777777" w:rsidR="00524C16" w:rsidRPr="001C60D7" w:rsidRDefault="00524C16" w:rsidP="00524C16">
      <w:pPr>
        <w:spacing w:line="360" w:lineRule="auto"/>
        <w:jc w:val="both"/>
        <w:rPr>
          <w:rFonts w:ascii="Times New Roman" w:hAnsi="Times New Roman"/>
          <w:b/>
          <w:sz w:val="24"/>
          <w:szCs w:val="24"/>
        </w:rPr>
      </w:pPr>
      <w:r w:rsidRPr="001C60D7">
        <w:rPr>
          <w:rFonts w:ascii="Times New Roman" w:hAnsi="Times New Roman"/>
          <w:b/>
          <w:sz w:val="24"/>
          <w:szCs w:val="24"/>
        </w:rPr>
        <w:t>8.  Meastóireacht na dtograí a bheidh i gceist</w:t>
      </w:r>
    </w:p>
    <w:p w14:paraId="1A823AF2" w14:textId="77A6096B" w:rsidR="00524C16" w:rsidRPr="001C60D7" w:rsidRDefault="00524C16" w:rsidP="00524C16">
      <w:pPr>
        <w:spacing w:line="360" w:lineRule="auto"/>
        <w:jc w:val="both"/>
        <w:rPr>
          <w:rFonts w:ascii="Times New Roman" w:hAnsi="Times New Roman"/>
          <w:sz w:val="24"/>
          <w:szCs w:val="24"/>
        </w:rPr>
      </w:pPr>
      <w:r w:rsidRPr="001C60D7">
        <w:rPr>
          <w:rFonts w:ascii="Times New Roman" w:hAnsi="Times New Roman"/>
          <w:sz w:val="24"/>
          <w:szCs w:val="24"/>
        </w:rPr>
        <w:t xml:space="preserve">Déanfar measúnú ar </w:t>
      </w:r>
      <w:r w:rsidR="2A37664D" w:rsidRPr="001C60D7">
        <w:rPr>
          <w:rFonts w:ascii="Times New Roman" w:hAnsi="Times New Roman"/>
          <w:sz w:val="24"/>
          <w:szCs w:val="24"/>
        </w:rPr>
        <w:t xml:space="preserve">an tionscadal / na </w:t>
      </w:r>
      <w:r w:rsidR="00DE3D98" w:rsidRPr="001C60D7">
        <w:rPr>
          <w:rFonts w:ascii="Times New Roman" w:hAnsi="Times New Roman"/>
          <w:sz w:val="24"/>
          <w:szCs w:val="24"/>
        </w:rPr>
        <w:t>tionscadail a</w:t>
      </w:r>
      <w:r w:rsidRPr="001C60D7">
        <w:rPr>
          <w:rFonts w:ascii="Times New Roman" w:hAnsi="Times New Roman"/>
          <w:sz w:val="24"/>
          <w:szCs w:val="24"/>
        </w:rPr>
        <w:t xml:space="preserve"> bhfuil na céimithe ag obair </w:t>
      </w:r>
      <w:r w:rsidR="009EFD0E" w:rsidRPr="001C60D7">
        <w:rPr>
          <w:rFonts w:ascii="Times New Roman" w:hAnsi="Times New Roman"/>
          <w:sz w:val="24"/>
          <w:szCs w:val="24"/>
        </w:rPr>
        <w:t xml:space="preserve">air / </w:t>
      </w:r>
      <w:r w:rsidRPr="001C60D7">
        <w:rPr>
          <w:rFonts w:ascii="Times New Roman" w:hAnsi="Times New Roman"/>
          <w:sz w:val="24"/>
          <w:szCs w:val="24"/>
        </w:rPr>
        <w:t xml:space="preserve">orthu i gcaitheamh na tréimhse. Cothóidh feidhmeannach forbartha de chuid an Údaráis teagmháil leanúnach leis an eagraíocht agus leis </w:t>
      </w:r>
      <w:proofErr w:type="gramStart"/>
      <w:r w:rsidRPr="001C60D7">
        <w:rPr>
          <w:rFonts w:ascii="Times New Roman" w:hAnsi="Times New Roman"/>
          <w:sz w:val="24"/>
          <w:szCs w:val="24"/>
        </w:rPr>
        <w:t>an</w:t>
      </w:r>
      <w:proofErr w:type="gramEnd"/>
      <w:r w:rsidRPr="001C60D7">
        <w:rPr>
          <w:rFonts w:ascii="Times New Roman" w:hAnsi="Times New Roman"/>
          <w:sz w:val="24"/>
          <w:szCs w:val="24"/>
        </w:rPr>
        <w:t xml:space="preserve"> gcéimí don tréimhse 24 mí.</w:t>
      </w:r>
    </w:p>
    <w:p w14:paraId="73199B40" w14:textId="77777777" w:rsidR="00524C16" w:rsidRDefault="00524C16">
      <w:pPr>
        <w:spacing w:after="160" w:line="259" w:lineRule="auto"/>
        <w:rPr>
          <w:rFonts w:ascii="Times New Roman" w:hAnsi="Times New Roman"/>
          <w:sz w:val="24"/>
          <w:szCs w:val="24"/>
        </w:rPr>
      </w:pPr>
    </w:p>
    <w:p w14:paraId="7147886C" w14:textId="76DA9068" w:rsidR="00235DDE" w:rsidRPr="00235DDE" w:rsidRDefault="00235DDE" w:rsidP="00235DDE">
      <w:pPr>
        <w:spacing w:line="360" w:lineRule="auto"/>
        <w:jc w:val="both"/>
        <w:rPr>
          <w:rFonts w:ascii="Times New Roman" w:hAnsi="Times New Roman"/>
          <w:b/>
          <w:sz w:val="24"/>
          <w:szCs w:val="24"/>
        </w:rPr>
      </w:pPr>
      <w:r>
        <w:rPr>
          <w:rFonts w:ascii="Times New Roman" w:hAnsi="Times New Roman"/>
          <w:b/>
          <w:sz w:val="24"/>
          <w:szCs w:val="24"/>
        </w:rPr>
        <w:lastRenderedPageBreak/>
        <w:t xml:space="preserve">9. </w:t>
      </w:r>
      <w:r w:rsidRPr="00235DDE">
        <w:rPr>
          <w:rFonts w:ascii="Times New Roman" w:hAnsi="Times New Roman"/>
          <w:b/>
          <w:sz w:val="24"/>
          <w:szCs w:val="24"/>
        </w:rPr>
        <w:t>Rialacha AE</w:t>
      </w:r>
      <w:r>
        <w:rPr>
          <w:rFonts w:ascii="Times New Roman" w:hAnsi="Times New Roman"/>
          <w:b/>
          <w:sz w:val="24"/>
          <w:szCs w:val="24"/>
        </w:rPr>
        <w:t xml:space="preserve"> - </w:t>
      </w:r>
      <w:r w:rsidRPr="00235DDE">
        <w:rPr>
          <w:rFonts w:ascii="Times New Roman" w:hAnsi="Times New Roman"/>
          <w:b/>
          <w:sz w:val="24"/>
          <w:szCs w:val="24"/>
        </w:rPr>
        <w:t>Cúnamh De Minimis</w:t>
      </w:r>
    </w:p>
    <w:p w14:paraId="60499603" w14:textId="77777777" w:rsidR="00235DDE" w:rsidRPr="00235DDE" w:rsidRDefault="00235DDE" w:rsidP="00235DDE">
      <w:pPr>
        <w:pStyle w:val="BodyText"/>
        <w:spacing w:before="130" w:line="259" w:lineRule="auto"/>
        <w:ind w:right="19"/>
        <w:jc w:val="both"/>
        <w:rPr>
          <w:rFonts w:ascii="Times New Roman" w:hAnsi="Times New Roman"/>
          <w:b w:val="0"/>
          <w:bCs w:val="0"/>
          <w:sz w:val="24"/>
          <w:szCs w:val="24"/>
          <w:lang w:val="en-IE"/>
        </w:rPr>
      </w:pPr>
      <w:r w:rsidRPr="00235DDE">
        <w:rPr>
          <w:rFonts w:ascii="Times New Roman" w:hAnsi="Times New Roman"/>
          <w:b w:val="0"/>
          <w:bCs w:val="0"/>
          <w:sz w:val="24"/>
          <w:szCs w:val="24"/>
          <w:lang w:val="en-IE"/>
        </w:rPr>
        <w:t xml:space="preserve">I gcás go gceadaítear tacaíocht faoin scéim is ionann an tacaíocht sin, i dtuairim Údarás na Gaeltachta, agus Cúnamh De Minimis. Is éard is Cúnamh De Minimis ann ná suimeanna beaga Cúnaimh Stáit a thugtar do ghnóthas agus/nó gnó, nach mó ná €300,000 thar aon trí bliana fhioscacha, is cuma an méid nó an láthair. Féadfaidh Cúnamh De Minimis teacht ó aon chomhlacht, ghníomhaireacht nó roinn Stáit. Má tá gnó mar chuid de ghrúpa, baineann an teorainn €300,000 leis </w:t>
      </w:r>
      <w:proofErr w:type="gramStart"/>
      <w:r w:rsidRPr="00235DDE">
        <w:rPr>
          <w:rFonts w:ascii="Times New Roman" w:hAnsi="Times New Roman"/>
          <w:b w:val="0"/>
          <w:bCs w:val="0"/>
          <w:sz w:val="24"/>
          <w:szCs w:val="24"/>
          <w:lang w:val="en-IE"/>
        </w:rPr>
        <w:t>an</w:t>
      </w:r>
      <w:proofErr w:type="gramEnd"/>
      <w:r w:rsidRPr="00235DDE">
        <w:rPr>
          <w:rFonts w:ascii="Times New Roman" w:hAnsi="Times New Roman"/>
          <w:b w:val="0"/>
          <w:bCs w:val="0"/>
          <w:sz w:val="24"/>
          <w:szCs w:val="24"/>
          <w:lang w:val="en-IE"/>
        </w:rPr>
        <w:t xml:space="preserve"> ngrúpa. Tabhair do d'aire, má thugtar dearbhú bréagach i leith figiúir a bheith faoin tairseach €300,000, féadfaidh sé a bheith de thoradh air níos faide anonn go mbeadh ort an cúnamh deontais a íoc ar ais móide ús.</w:t>
      </w:r>
    </w:p>
    <w:p w14:paraId="020CD7D2" w14:textId="4284AF50" w:rsidR="00235DDE" w:rsidRPr="00235DDE" w:rsidRDefault="00235DDE" w:rsidP="00235DDE">
      <w:pPr>
        <w:pStyle w:val="BodyText"/>
        <w:spacing w:before="160" w:line="259" w:lineRule="auto"/>
        <w:ind w:right="16"/>
        <w:jc w:val="both"/>
        <w:rPr>
          <w:rFonts w:ascii="Times New Roman" w:hAnsi="Times New Roman"/>
          <w:b w:val="0"/>
          <w:bCs w:val="0"/>
          <w:sz w:val="24"/>
          <w:szCs w:val="24"/>
          <w:lang w:val="en-IE"/>
        </w:rPr>
      </w:pPr>
      <w:r w:rsidRPr="00235DDE">
        <w:rPr>
          <w:rFonts w:ascii="Times New Roman" w:hAnsi="Times New Roman"/>
          <w:b w:val="0"/>
          <w:bCs w:val="0"/>
          <w:sz w:val="24"/>
          <w:szCs w:val="24"/>
          <w:lang w:val="en-IE"/>
        </w:rPr>
        <w:t xml:space="preserve">Beidh </w:t>
      </w:r>
      <w:r>
        <w:rPr>
          <w:rFonts w:ascii="Times New Roman" w:hAnsi="Times New Roman"/>
          <w:b w:val="0"/>
          <w:bCs w:val="0"/>
          <w:sz w:val="24"/>
          <w:szCs w:val="24"/>
          <w:lang w:val="en-IE"/>
        </w:rPr>
        <w:t xml:space="preserve">foirm dhearbhaithe </w:t>
      </w:r>
      <w:r w:rsidR="00B31FC1">
        <w:rPr>
          <w:rFonts w:ascii="Times New Roman" w:hAnsi="Times New Roman"/>
          <w:b w:val="0"/>
          <w:bCs w:val="0"/>
          <w:sz w:val="24"/>
          <w:szCs w:val="24"/>
          <w:lang w:val="en-IE"/>
        </w:rPr>
        <w:t>C</w:t>
      </w:r>
      <w:r>
        <w:rPr>
          <w:rFonts w:ascii="Times New Roman" w:hAnsi="Times New Roman"/>
          <w:b w:val="0"/>
          <w:bCs w:val="0"/>
          <w:sz w:val="24"/>
          <w:szCs w:val="24"/>
          <w:lang w:val="en-IE"/>
        </w:rPr>
        <w:t>únamh De Minimis</w:t>
      </w:r>
      <w:r w:rsidR="00B31FC1">
        <w:rPr>
          <w:rFonts w:ascii="Times New Roman" w:hAnsi="Times New Roman"/>
          <w:b w:val="0"/>
          <w:bCs w:val="0"/>
          <w:sz w:val="24"/>
          <w:szCs w:val="24"/>
          <w:lang w:val="en-IE"/>
        </w:rPr>
        <w:t xml:space="preserve">, atá ag íochtar an fhoirm </w:t>
      </w:r>
      <w:proofErr w:type="gramStart"/>
      <w:r w:rsidR="00B31FC1">
        <w:rPr>
          <w:rFonts w:ascii="Times New Roman" w:hAnsi="Times New Roman"/>
          <w:b w:val="0"/>
          <w:bCs w:val="0"/>
          <w:sz w:val="24"/>
          <w:szCs w:val="24"/>
          <w:lang w:val="en-IE"/>
        </w:rPr>
        <w:t xml:space="preserve">iarratais, </w:t>
      </w:r>
      <w:r>
        <w:rPr>
          <w:rFonts w:ascii="Times New Roman" w:hAnsi="Times New Roman"/>
          <w:b w:val="0"/>
          <w:bCs w:val="0"/>
          <w:sz w:val="24"/>
          <w:szCs w:val="24"/>
          <w:lang w:val="en-IE"/>
        </w:rPr>
        <w:t xml:space="preserve"> le</w:t>
      </w:r>
      <w:proofErr w:type="gramEnd"/>
      <w:r>
        <w:rPr>
          <w:rFonts w:ascii="Times New Roman" w:hAnsi="Times New Roman"/>
          <w:b w:val="0"/>
          <w:bCs w:val="0"/>
          <w:sz w:val="24"/>
          <w:szCs w:val="24"/>
          <w:lang w:val="en-IE"/>
        </w:rPr>
        <w:t xml:space="preserve"> líonadh mar chuid den iarratas chomh maith. </w:t>
      </w:r>
      <w:r w:rsidRPr="00235DDE">
        <w:rPr>
          <w:rFonts w:ascii="Times New Roman" w:hAnsi="Times New Roman"/>
          <w:b w:val="0"/>
          <w:bCs w:val="0"/>
          <w:sz w:val="24"/>
          <w:szCs w:val="24"/>
          <w:lang w:val="en-IE"/>
        </w:rPr>
        <w:t xml:space="preserve">Má tá an </w:t>
      </w:r>
      <w:proofErr w:type="spellStart"/>
      <w:r w:rsidRPr="00235DDE">
        <w:rPr>
          <w:rFonts w:ascii="Times New Roman" w:hAnsi="Times New Roman"/>
          <w:b w:val="0"/>
          <w:bCs w:val="0"/>
          <w:sz w:val="24"/>
          <w:szCs w:val="24"/>
          <w:lang w:val="en-IE"/>
        </w:rPr>
        <w:t>treoirmhéid</w:t>
      </w:r>
      <w:proofErr w:type="spellEnd"/>
      <w:r w:rsidRPr="00235DDE">
        <w:rPr>
          <w:rFonts w:ascii="Times New Roman" w:hAnsi="Times New Roman"/>
          <w:b w:val="0"/>
          <w:bCs w:val="0"/>
          <w:sz w:val="24"/>
          <w:szCs w:val="24"/>
          <w:lang w:val="en-IE"/>
        </w:rPr>
        <w:t xml:space="preserve"> sroichte, ní bhei</w:t>
      </w:r>
      <w:r>
        <w:rPr>
          <w:rFonts w:ascii="Times New Roman" w:hAnsi="Times New Roman"/>
          <w:b w:val="0"/>
          <w:bCs w:val="0"/>
          <w:sz w:val="24"/>
          <w:szCs w:val="24"/>
          <w:lang w:val="en-IE"/>
        </w:rPr>
        <w:t>fear</w:t>
      </w:r>
      <w:r w:rsidRPr="00235DDE">
        <w:rPr>
          <w:rFonts w:ascii="Times New Roman" w:hAnsi="Times New Roman"/>
          <w:b w:val="0"/>
          <w:bCs w:val="0"/>
          <w:sz w:val="24"/>
          <w:szCs w:val="24"/>
          <w:lang w:val="en-IE"/>
        </w:rPr>
        <w:t xml:space="preserve"> in ann leanúint ar aghaidh le d</w:t>
      </w:r>
      <w:r>
        <w:rPr>
          <w:rFonts w:ascii="Times New Roman" w:hAnsi="Times New Roman"/>
          <w:b w:val="0"/>
          <w:bCs w:val="0"/>
          <w:sz w:val="24"/>
          <w:szCs w:val="24"/>
          <w:lang w:val="en-IE"/>
        </w:rPr>
        <w:t>’</w:t>
      </w:r>
      <w:r w:rsidRPr="00235DDE">
        <w:rPr>
          <w:rFonts w:ascii="Times New Roman" w:hAnsi="Times New Roman"/>
          <w:b w:val="0"/>
          <w:bCs w:val="0"/>
          <w:sz w:val="24"/>
          <w:szCs w:val="24"/>
          <w:lang w:val="en-IE"/>
        </w:rPr>
        <w:t>iarratas</w:t>
      </w:r>
      <w:r>
        <w:rPr>
          <w:rFonts w:ascii="Times New Roman" w:hAnsi="Times New Roman"/>
          <w:b w:val="0"/>
          <w:bCs w:val="0"/>
          <w:sz w:val="24"/>
          <w:szCs w:val="24"/>
          <w:lang w:val="en-IE"/>
        </w:rPr>
        <w:t>.</w:t>
      </w:r>
    </w:p>
    <w:p w14:paraId="5D297B31" w14:textId="77777777" w:rsidR="00235DDE" w:rsidRPr="001C60D7" w:rsidRDefault="00235DDE">
      <w:pPr>
        <w:spacing w:after="160" w:line="259" w:lineRule="auto"/>
        <w:rPr>
          <w:rFonts w:ascii="Times New Roman" w:hAnsi="Times New Roman"/>
          <w:sz w:val="24"/>
          <w:szCs w:val="24"/>
        </w:rPr>
        <w:sectPr w:rsidR="00235DDE" w:rsidRPr="001C60D7" w:rsidSect="00524C16">
          <w:headerReference w:type="default" r:id="rId12"/>
          <w:footerReference w:type="default" r:id="rId13"/>
          <w:pgSz w:w="11906" w:h="16838"/>
          <w:pgMar w:top="1134" w:right="1134" w:bottom="1134" w:left="1134" w:header="709" w:footer="709" w:gutter="0"/>
          <w:cols w:space="708"/>
          <w:formProt w:val="0"/>
          <w:docGrid w:linePitch="360"/>
        </w:sectPr>
      </w:pPr>
    </w:p>
    <w:p w14:paraId="15225448" w14:textId="6C78F820" w:rsidR="00EB3B5D" w:rsidRPr="001C60D7" w:rsidRDefault="00524C16" w:rsidP="006B1A3D">
      <w:pPr>
        <w:jc w:val="center"/>
        <w:rPr>
          <w:rFonts w:ascii="Times New Roman" w:hAnsi="Times New Roman"/>
          <w:sz w:val="24"/>
          <w:szCs w:val="24"/>
        </w:rPr>
      </w:pPr>
      <w:r w:rsidRPr="001C60D7">
        <w:rPr>
          <w:rFonts w:ascii="Times New Roman" w:hAnsi="Times New Roman"/>
          <w:noProof/>
          <w:sz w:val="24"/>
          <w:szCs w:val="24"/>
        </w:rPr>
        <w:lastRenderedPageBreak/>
        <w:drawing>
          <wp:inline distT="0" distB="0" distL="0" distR="0" wp14:anchorId="04E8262C" wp14:editId="4438132F">
            <wp:extent cx="1411834" cy="562074"/>
            <wp:effectExtent l="0" t="0" r="0" b="9525"/>
            <wp:docPr id="84483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186" cy="569380"/>
                    </a:xfrm>
                    <a:prstGeom prst="rect">
                      <a:avLst/>
                    </a:prstGeom>
                    <a:noFill/>
                  </pic:spPr>
                </pic:pic>
              </a:graphicData>
            </a:graphic>
          </wp:inline>
        </w:drawing>
      </w:r>
    </w:p>
    <w:p w14:paraId="2CC829FD" w14:textId="77777777" w:rsidR="00EB3B5D" w:rsidRPr="001C60D7" w:rsidRDefault="00EB3B5D" w:rsidP="00C63CEE">
      <w:pPr>
        <w:rPr>
          <w:rFonts w:ascii="Times New Roman" w:hAnsi="Times New Roman"/>
          <w:sz w:val="24"/>
          <w:szCs w:val="24"/>
        </w:rPr>
      </w:pPr>
    </w:p>
    <w:p w14:paraId="59D682CB" w14:textId="2756EC93" w:rsidR="0027638C" w:rsidRPr="001C60D7" w:rsidRDefault="0027638C" w:rsidP="0027638C">
      <w:pPr>
        <w:jc w:val="center"/>
        <w:rPr>
          <w:rFonts w:ascii="Times New Roman" w:hAnsi="Times New Roman"/>
          <w:b/>
          <w:sz w:val="24"/>
          <w:szCs w:val="24"/>
        </w:rPr>
      </w:pPr>
      <w:r w:rsidRPr="001C60D7">
        <w:rPr>
          <w:rFonts w:ascii="Times New Roman" w:hAnsi="Times New Roman"/>
          <w:b/>
          <w:sz w:val="24"/>
          <w:szCs w:val="24"/>
        </w:rPr>
        <w:t>Foirm Iarratais</w:t>
      </w:r>
      <w:r w:rsidR="003001EE" w:rsidRPr="001C60D7">
        <w:rPr>
          <w:rFonts w:ascii="Times New Roman" w:hAnsi="Times New Roman"/>
          <w:b/>
          <w:sz w:val="24"/>
          <w:szCs w:val="24"/>
        </w:rPr>
        <w:t xml:space="preserve"> le haghaidh maoiniú faoi </w:t>
      </w:r>
    </w:p>
    <w:p w14:paraId="4CBE930D" w14:textId="48ACDDB4" w:rsidR="003001EE" w:rsidRPr="001C60D7" w:rsidRDefault="003001EE" w:rsidP="0027638C">
      <w:pPr>
        <w:jc w:val="center"/>
        <w:rPr>
          <w:rFonts w:ascii="Times New Roman" w:hAnsi="Times New Roman"/>
          <w:b/>
          <w:sz w:val="24"/>
          <w:szCs w:val="24"/>
        </w:rPr>
      </w:pPr>
      <w:r w:rsidRPr="001C60D7">
        <w:rPr>
          <w:rFonts w:ascii="Times New Roman" w:hAnsi="Times New Roman"/>
          <w:b/>
          <w:sz w:val="24"/>
          <w:szCs w:val="24"/>
        </w:rPr>
        <w:t xml:space="preserve">Scéim na </w:t>
      </w:r>
      <w:proofErr w:type="spellStart"/>
      <w:r w:rsidRPr="001C60D7">
        <w:rPr>
          <w:rFonts w:ascii="Times New Roman" w:hAnsi="Times New Roman"/>
          <w:b/>
          <w:sz w:val="24"/>
          <w:szCs w:val="24"/>
        </w:rPr>
        <w:t>gCéimithe</w:t>
      </w:r>
      <w:proofErr w:type="spellEnd"/>
      <w:r w:rsidRPr="001C60D7">
        <w:rPr>
          <w:rFonts w:ascii="Times New Roman" w:hAnsi="Times New Roman"/>
          <w:b/>
          <w:sz w:val="24"/>
          <w:szCs w:val="24"/>
        </w:rPr>
        <w:t xml:space="preserve"> </w:t>
      </w:r>
      <w:r w:rsidR="008349F6" w:rsidRPr="001C60D7">
        <w:rPr>
          <w:rFonts w:ascii="Times New Roman" w:hAnsi="Times New Roman"/>
          <w:b/>
          <w:sz w:val="24"/>
          <w:szCs w:val="24"/>
        </w:rPr>
        <w:t>san Earnáil Forbartha Pobail</w:t>
      </w:r>
    </w:p>
    <w:p w14:paraId="50E64FD5" w14:textId="77777777" w:rsidR="00041270" w:rsidRPr="001C60D7" w:rsidRDefault="00041270" w:rsidP="007B56DC">
      <w:pPr>
        <w:rPr>
          <w:rFonts w:ascii="Times New Roman" w:hAnsi="Times New Roman"/>
          <w:b/>
          <w:sz w:val="24"/>
          <w:szCs w:val="24"/>
        </w:rPr>
      </w:pPr>
    </w:p>
    <w:p w14:paraId="18B59ED7" w14:textId="75634176" w:rsidR="00627A7C" w:rsidRPr="001C60D7" w:rsidRDefault="007B56DC" w:rsidP="007B56DC">
      <w:pPr>
        <w:rPr>
          <w:rFonts w:ascii="Times New Roman" w:hAnsi="Times New Roman"/>
          <w:sz w:val="24"/>
          <w:szCs w:val="24"/>
        </w:rPr>
      </w:pPr>
      <w:r w:rsidRPr="001C60D7">
        <w:rPr>
          <w:rFonts w:ascii="Times New Roman" w:hAnsi="Times New Roman"/>
          <w:sz w:val="24"/>
          <w:szCs w:val="24"/>
        </w:rPr>
        <w:t xml:space="preserve">(Léigh </w:t>
      </w:r>
      <w:r w:rsidR="7E99F6D3" w:rsidRPr="001C60D7">
        <w:rPr>
          <w:rFonts w:ascii="Times New Roman" w:hAnsi="Times New Roman"/>
          <w:sz w:val="24"/>
          <w:szCs w:val="24"/>
        </w:rPr>
        <w:t xml:space="preserve">an </w:t>
      </w:r>
      <w:r w:rsidRPr="001C60D7">
        <w:rPr>
          <w:rFonts w:ascii="Times New Roman" w:hAnsi="Times New Roman"/>
          <w:sz w:val="24"/>
          <w:szCs w:val="24"/>
        </w:rPr>
        <w:t>nóta eolais</w:t>
      </w:r>
      <w:r w:rsidR="208CAD75" w:rsidRPr="001C60D7">
        <w:rPr>
          <w:rFonts w:ascii="Times New Roman" w:hAnsi="Times New Roman"/>
          <w:sz w:val="24"/>
          <w:szCs w:val="24"/>
        </w:rPr>
        <w:t>, thuas,</w:t>
      </w:r>
      <w:r w:rsidRPr="001C60D7">
        <w:rPr>
          <w:rFonts w:ascii="Times New Roman" w:hAnsi="Times New Roman"/>
          <w:sz w:val="24"/>
          <w:szCs w:val="24"/>
        </w:rPr>
        <w:t xml:space="preserve"> a ghabhann leis </w:t>
      </w:r>
      <w:proofErr w:type="gramStart"/>
      <w:r w:rsidRPr="001C60D7">
        <w:rPr>
          <w:rFonts w:ascii="Times New Roman" w:hAnsi="Times New Roman"/>
          <w:sz w:val="24"/>
          <w:szCs w:val="24"/>
        </w:rPr>
        <w:t>an</w:t>
      </w:r>
      <w:proofErr w:type="gramEnd"/>
      <w:r w:rsidRPr="001C60D7">
        <w:rPr>
          <w:rFonts w:ascii="Times New Roman" w:hAnsi="Times New Roman"/>
          <w:sz w:val="24"/>
          <w:szCs w:val="24"/>
        </w:rPr>
        <w:t xml:space="preserve"> </w:t>
      </w:r>
      <w:r w:rsidR="008349F6" w:rsidRPr="001C60D7">
        <w:rPr>
          <w:rFonts w:ascii="Times New Roman" w:hAnsi="Times New Roman"/>
          <w:sz w:val="24"/>
          <w:szCs w:val="24"/>
        </w:rPr>
        <w:t xml:space="preserve">scéim </w:t>
      </w:r>
      <w:r w:rsidR="00E27D55" w:rsidRPr="001C60D7">
        <w:rPr>
          <w:rFonts w:ascii="Times New Roman" w:hAnsi="Times New Roman"/>
          <w:sz w:val="24"/>
          <w:szCs w:val="24"/>
        </w:rPr>
        <w:t>le do thoil sula líonann tú</w:t>
      </w:r>
      <w:r w:rsidRPr="001C60D7">
        <w:rPr>
          <w:rFonts w:ascii="Times New Roman" w:hAnsi="Times New Roman"/>
          <w:sz w:val="24"/>
          <w:szCs w:val="24"/>
        </w:rPr>
        <w:t xml:space="preserve"> an fhoirm iarratais seo).</w:t>
      </w:r>
      <w:r w:rsidR="00627A7C" w:rsidRPr="001C60D7">
        <w:rPr>
          <w:rFonts w:ascii="Times New Roman" w:hAnsi="Times New Roman"/>
          <w:sz w:val="24"/>
          <w:szCs w:val="24"/>
        </w:rPr>
        <w:t xml:space="preserve"> </w:t>
      </w:r>
    </w:p>
    <w:p w14:paraId="0D7B4E17" w14:textId="7B38B718" w:rsidR="00EF67C5" w:rsidRPr="001C60D7" w:rsidRDefault="00C63CEE" w:rsidP="00EF67C5">
      <w:pPr>
        <w:pStyle w:val="Heading1"/>
        <w:numPr>
          <w:ilvl w:val="0"/>
          <w:numId w:val="1"/>
        </w:numPr>
        <w:spacing w:before="120" w:after="0"/>
        <w:rPr>
          <w:rFonts w:ascii="Times New Roman" w:hAnsi="Times New Roman" w:cs="Times New Roman"/>
          <w:sz w:val="24"/>
          <w:szCs w:val="24"/>
        </w:rPr>
      </w:pPr>
      <w:r w:rsidRPr="001C60D7">
        <w:rPr>
          <w:rFonts w:ascii="Times New Roman" w:hAnsi="Times New Roman" w:cs="Times New Roman"/>
          <w:sz w:val="24"/>
          <w:szCs w:val="24"/>
        </w:rPr>
        <w:t>Sonraí an Iarratasóra</w:t>
      </w:r>
    </w:p>
    <w:p w14:paraId="24985B71" w14:textId="77777777" w:rsidR="00465D84" w:rsidRPr="001C60D7" w:rsidRDefault="00465D84" w:rsidP="00EF67C5">
      <w:pPr>
        <w:rPr>
          <w:rFonts w:ascii="Times New Roman" w:hAnsi="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3135"/>
        <w:gridCol w:w="6788"/>
      </w:tblGrid>
      <w:tr w:rsidR="00BA0382" w:rsidRPr="001C60D7" w14:paraId="4456DDAB" w14:textId="77777777" w:rsidTr="3EB1DE5E">
        <w:tc>
          <w:tcPr>
            <w:tcW w:w="3135" w:type="dxa"/>
            <w:shd w:val="clear" w:color="auto" w:fill="auto"/>
          </w:tcPr>
          <w:p w14:paraId="2359DBEB" w14:textId="724962A7" w:rsidR="00EF67C5" w:rsidRPr="001C60D7" w:rsidRDefault="00C63CEE" w:rsidP="00542B2D">
            <w:pPr>
              <w:rPr>
                <w:rFonts w:ascii="Times New Roman" w:hAnsi="Times New Roman"/>
                <w:sz w:val="24"/>
                <w:szCs w:val="24"/>
              </w:rPr>
            </w:pPr>
            <w:r w:rsidRPr="001C60D7">
              <w:rPr>
                <w:rFonts w:ascii="Times New Roman" w:hAnsi="Times New Roman"/>
                <w:sz w:val="24"/>
                <w:szCs w:val="24"/>
              </w:rPr>
              <w:t xml:space="preserve">Ainm </w:t>
            </w:r>
            <w:r w:rsidR="00106CFC" w:rsidRPr="001C60D7">
              <w:rPr>
                <w:rFonts w:ascii="Times New Roman" w:hAnsi="Times New Roman"/>
                <w:sz w:val="24"/>
                <w:szCs w:val="24"/>
              </w:rPr>
              <w:t>an Eagrais</w:t>
            </w:r>
          </w:p>
          <w:p w14:paraId="4C86FDAE" w14:textId="3A77383F" w:rsidR="00627A7C" w:rsidRPr="001C60D7" w:rsidRDefault="00627A7C" w:rsidP="00542B2D">
            <w:pPr>
              <w:rPr>
                <w:rFonts w:ascii="Times New Roman" w:hAnsi="Times New Roman"/>
                <w:sz w:val="24"/>
                <w:szCs w:val="24"/>
              </w:rPr>
            </w:pPr>
          </w:p>
        </w:tc>
        <w:tc>
          <w:tcPr>
            <w:tcW w:w="6788" w:type="dxa"/>
            <w:shd w:val="clear" w:color="auto" w:fill="auto"/>
          </w:tcPr>
          <w:p w14:paraId="3F030A90" w14:textId="77777777" w:rsidR="00EF67C5" w:rsidRPr="001C60D7" w:rsidRDefault="00EF67C5" w:rsidP="00465D84">
            <w:pPr>
              <w:rPr>
                <w:rFonts w:ascii="Times New Roman" w:hAnsi="Times New Roman"/>
                <w:sz w:val="24"/>
                <w:szCs w:val="24"/>
              </w:rPr>
            </w:pPr>
          </w:p>
          <w:p w14:paraId="71BEEB54" w14:textId="500EF30F" w:rsidR="00080282" w:rsidRPr="001C60D7" w:rsidRDefault="00080282" w:rsidP="00465D84">
            <w:pPr>
              <w:rPr>
                <w:rFonts w:ascii="Times New Roman" w:hAnsi="Times New Roman"/>
                <w:sz w:val="24"/>
                <w:szCs w:val="24"/>
              </w:rPr>
            </w:pPr>
          </w:p>
        </w:tc>
      </w:tr>
      <w:tr w:rsidR="00BA0382" w:rsidRPr="001C60D7" w14:paraId="0642544A" w14:textId="77777777" w:rsidTr="3EB1DE5E">
        <w:tc>
          <w:tcPr>
            <w:tcW w:w="3135" w:type="dxa"/>
            <w:shd w:val="clear" w:color="auto" w:fill="auto"/>
          </w:tcPr>
          <w:p w14:paraId="150BE206" w14:textId="77777777" w:rsidR="008349F6" w:rsidRPr="001C60D7" w:rsidRDefault="00A87F39" w:rsidP="00A87F39">
            <w:pPr>
              <w:rPr>
                <w:rFonts w:ascii="Times New Roman" w:hAnsi="Times New Roman"/>
                <w:sz w:val="24"/>
                <w:szCs w:val="24"/>
              </w:rPr>
            </w:pPr>
            <w:r w:rsidRPr="001C60D7">
              <w:rPr>
                <w:rFonts w:ascii="Times New Roman" w:hAnsi="Times New Roman"/>
                <w:sz w:val="24"/>
                <w:szCs w:val="24"/>
              </w:rPr>
              <w:t xml:space="preserve">Stádas </w:t>
            </w:r>
            <w:r w:rsidR="0027638C" w:rsidRPr="001C60D7">
              <w:rPr>
                <w:rFonts w:ascii="Times New Roman" w:hAnsi="Times New Roman"/>
                <w:sz w:val="24"/>
                <w:szCs w:val="24"/>
              </w:rPr>
              <w:t>dlíthiúil</w:t>
            </w:r>
            <w:r w:rsidR="008349F6" w:rsidRPr="001C60D7">
              <w:rPr>
                <w:rFonts w:ascii="Times New Roman" w:hAnsi="Times New Roman"/>
                <w:sz w:val="24"/>
                <w:szCs w:val="24"/>
              </w:rPr>
              <w:t xml:space="preserve"> </w:t>
            </w:r>
          </w:p>
          <w:p w14:paraId="18226DC3" w14:textId="0D22653A" w:rsidR="00627A7C" w:rsidRPr="001C60D7" w:rsidRDefault="008349F6" w:rsidP="00A87F39">
            <w:pPr>
              <w:rPr>
                <w:rFonts w:ascii="Times New Roman" w:hAnsi="Times New Roman"/>
                <w:sz w:val="24"/>
                <w:szCs w:val="24"/>
              </w:rPr>
            </w:pPr>
            <w:r w:rsidRPr="001C60D7">
              <w:rPr>
                <w:rFonts w:ascii="Times New Roman" w:hAnsi="Times New Roman"/>
                <w:sz w:val="24"/>
                <w:szCs w:val="24"/>
              </w:rPr>
              <w:t xml:space="preserve">(m.sh. </w:t>
            </w:r>
            <w:r w:rsidR="007F4702" w:rsidRPr="001C60D7">
              <w:rPr>
                <w:rFonts w:ascii="Times New Roman" w:hAnsi="Times New Roman"/>
                <w:sz w:val="24"/>
                <w:szCs w:val="24"/>
              </w:rPr>
              <w:t>c</w:t>
            </w:r>
            <w:r w:rsidRPr="001C60D7">
              <w:rPr>
                <w:rFonts w:ascii="Times New Roman" w:hAnsi="Times New Roman"/>
                <w:sz w:val="24"/>
                <w:szCs w:val="24"/>
              </w:rPr>
              <w:t>omhlacht, comharchumann nó eile)</w:t>
            </w:r>
            <w:r w:rsidR="00A87F39" w:rsidRPr="001C60D7">
              <w:rPr>
                <w:rFonts w:ascii="Times New Roman" w:hAnsi="Times New Roman"/>
                <w:sz w:val="24"/>
                <w:szCs w:val="24"/>
              </w:rPr>
              <w:t xml:space="preserve"> </w:t>
            </w:r>
          </w:p>
          <w:p w14:paraId="0C366DE4" w14:textId="2120A8F6" w:rsidR="00A87F39" w:rsidRPr="001C60D7" w:rsidRDefault="00A87F39" w:rsidP="00A87F39">
            <w:pPr>
              <w:rPr>
                <w:rFonts w:ascii="Times New Roman" w:hAnsi="Times New Roman"/>
                <w:sz w:val="24"/>
                <w:szCs w:val="24"/>
              </w:rPr>
            </w:pPr>
          </w:p>
        </w:tc>
        <w:tc>
          <w:tcPr>
            <w:tcW w:w="6788" w:type="dxa"/>
            <w:shd w:val="clear" w:color="auto" w:fill="auto"/>
          </w:tcPr>
          <w:p w14:paraId="6047F4E4" w14:textId="77777777" w:rsidR="0027638C" w:rsidRPr="001C60D7" w:rsidRDefault="0027638C" w:rsidP="00465D84">
            <w:pPr>
              <w:rPr>
                <w:rFonts w:ascii="Times New Roman" w:hAnsi="Times New Roman"/>
                <w:sz w:val="24"/>
                <w:szCs w:val="24"/>
              </w:rPr>
            </w:pPr>
          </w:p>
          <w:p w14:paraId="1F2269D2" w14:textId="77777777" w:rsidR="0027638C" w:rsidRPr="001C60D7" w:rsidRDefault="0027638C" w:rsidP="00465D84">
            <w:pPr>
              <w:rPr>
                <w:rFonts w:ascii="Times New Roman" w:hAnsi="Times New Roman"/>
                <w:sz w:val="24"/>
                <w:szCs w:val="24"/>
              </w:rPr>
            </w:pPr>
          </w:p>
        </w:tc>
      </w:tr>
      <w:tr w:rsidR="00BA0382" w:rsidRPr="001C60D7" w14:paraId="7C5C0AE2" w14:textId="77777777" w:rsidTr="3EB1DE5E">
        <w:tc>
          <w:tcPr>
            <w:tcW w:w="3135" w:type="dxa"/>
            <w:shd w:val="clear" w:color="auto" w:fill="auto"/>
          </w:tcPr>
          <w:p w14:paraId="3F1596BA" w14:textId="694D0A6A" w:rsidR="00627A7C" w:rsidRPr="001C60D7" w:rsidRDefault="00605C87" w:rsidP="00D122BF">
            <w:pPr>
              <w:rPr>
                <w:rFonts w:ascii="Times New Roman" w:hAnsi="Times New Roman"/>
                <w:sz w:val="24"/>
                <w:szCs w:val="24"/>
              </w:rPr>
            </w:pPr>
            <w:r w:rsidRPr="001C60D7">
              <w:rPr>
                <w:rFonts w:ascii="Times New Roman" w:hAnsi="Times New Roman"/>
                <w:sz w:val="24"/>
                <w:szCs w:val="24"/>
              </w:rPr>
              <w:t xml:space="preserve">Uimhir </w:t>
            </w:r>
            <w:r w:rsidR="00D122BF" w:rsidRPr="001C60D7">
              <w:rPr>
                <w:rFonts w:ascii="Times New Roman" w:hAnsi="Times New Roman"/>
                <w:sz w:val="24"/>
                <w:szCs w:val="24"/>
              </w:rPr>
              <w:t>CRO</w:t>
            </w:r>
            <w:r w:rsidR="00A31E33" w:rsidRPr="001C60D7">
              <w:rPr>
                <w:rFonts w:ascii="Times New Roman" w:hAnsi="Times New Roman"/>
                <w:sz w:val="24"/>
                <w:szCs w:val="24"/>
              </w:rPr>
              <w:t>/ Uimhir C</w:t>
            </w:r>
            <w:r w:rsidR="00147A45" w:rsidRPr="001C60D7">
              <w:rPr>
                <w:rFonts w:ascii="Times New Roman" w:hAnsi="Times New Roman"/>
                <w:sz w:val="24"/>
                <w:szCs w:val="24"/>
              </w:rPr>
              <w:t>h</w:t>
            </w:r>
            <w:r w:rsidR="00A31E33" w:rsidRPr="001C60D7">
              <w:rPr>
                <w:rFonts w:ascii="Times New Roman" w:hAnsi="Times New Roman"/>
                <w:sz w:val="24"/>
                <w:szCs w:val="24"/>
              </w:rPr>
              <w:t>láraithe</w:t>
            </w:r>
          </w:p>
          <w:p w14:paraId="5382AF2E" w14:textId="7C81F8C1" w:rsidR="00EF67C5" w:rsidRPr="001C60D7" w:rsidRDefault="00EF67C5" w:rsidP="00D122BF">
            <w:pPr>
              <w:rPr>
                <w:rFonts w:ascii="Times New Roman" w:hAnsi="Times New Roman"/>
                <w:sz w:val="24"/>
                <w:szCs w:val="24"/>
              </w:rPr>
            </w:pPr>
          </w:p>
        </w:tc>
        <w:tc>
          <w:tcPr>
            <w:tcW w:w="6788" w:type="dxa"/>
            <w:shd w:val="clear" w:color="auto" w:fill="auto"/>
          </w:tcPr>
          <w:p w14:paraId="5121C96D" w14:textId="77777777" w:rsidR="00EF67C5" w:rsidRPr="001C60D7" w:rsidRDefault="00EF67C5" w:rsidP="00465D84">
            <w:pPr>
              <w:rPr>
                <w:rFonts w:ascii="Times New Roman" w:hAnsi="Times New Roman"/>
                <w:sz w:val="24"/>
                <w:szCs w:val="24"/>
              </w:rPr>
            </w:pPr>
          </w:p>
          <w:p w14:paraId="57874B2E" w14:textId="688F72B8" w:rsidR="00BE36EF" w:rsidRPr="001C60D7" w:rsidRDefault="00BE36EF" w:rsidP="00465D84">
            <w:pPr>
              <w:rPr>
                <w:rFonts w:ascii="Times New Roman" w:hAnsi="Times New Roman"/>
                <w:sz w:val="24"/>
                <w:szCs w:val="24"/>
              </w:rPr>
            </w:pPr>
          </w:p>
        </w:tc>
      </w:tr>
      <w:tr w:rsidR="00BA0382" w:rsidRPr="001C60D7" w14:paraId="04561B86" w14:textId="77777777" w:rsidTr="3EB1DE5E">
        <w:trPr>
          <w:trHeight w:val="585"/>
        </w:trPr>
        <w:tc>
          <w:tcPr>
            <w:tcW w:w="3135" w:type="dxa"/>
            <w:vMerge w:val="restart"/>
            <w:shd w:val="clear" w:color="auto" w:fill="auto"/>
          </w:tcPr>
          <w:p w14:paraId="0B23F367" w14:textId="395F79EB" w:rsidR="008349F6" w:rsidRPr="001C60D7" w:rsidRDefault="008349F6" w:rsidP="00465D84">
            <w:pPr>
              <w:rPr>
                <w:rFonts w:ascii="Times New Roman" w:hAnsi="Times New Roman"/>
                <w:sz w:val="24"/>
                <w:szCs w:val="24"/>
              </w:rPr>
            </w:pPr>
            <w:r w:rsidRPr="001C60D7">
              <w:rPr>
                <w:rFonts w:ascii="Times New Roman" w:hAnsi="Times New Roman"/>
                <w:sz w:val="24"/>
                <w:szCs w:val="24"/>
              </w:rPr>
              <w:t xml:space="preserve">Seoladh &amp; </w:t>
            </w:r>
            <w:proofErr w:type="spellStart"/>
            <w:r w:rsidRPr="001C60D7">
              <w:rPr>
                <w:rFonts w:ascii="Times New Roman" w:hAnsi="Times New Roman"/>
                <w:sz w:val="24"/>
                <w:szCs w:val="24"/>
              </w:rPr>
              <w:t>Éirchód</w:t>
            </w:r>
            <w:proofErr w:type="spellEnd"/>
          </w:p>
          <w:p w14:paraId="721A84DF" w14:textId="547F42D6" w:rsidR="008349F6" w:rsidRPr="001C60D7" w:rsidRDefault="008349F6" w:rsidP="00465D84">
            <w:pPr>
              <w:rPr>
                <w:rFonts w:ascii="Times New Roman" w:hAnsi="Times New Roman"/>
                <w:sz w:val="24"/>
                <w:szCs w:val="24"/>
              </w:rPr>
            </w:pPr>
          </w:p>
        </w:tc>
        <w:tc>
          <w:tcPr>
            <w:tcW w:w="6788" w:type="dxa"/>
            <w:shd w:val="clear" w:color="auto" w:fill="auto"/>
          </w:tcPr>
          <w:p w14:paraId="7E685A1E" w14:textId="6230E8BD" w:rsidR="008349F6" w:rsidRPr="001C60D7" w:rsidRDefault="008349F6" w:rsidP="00465D84">
            <w:pPr>
              <w:rPr>
                <w:rFonts w:ascii="Times New Roman" w:hAnsi="Times New Roman"/>
                <w:sz w:val="24"/>
                <w:szCs w:val="24"/>
              </w:rPr>
            </w:pPr>
          </w:p>
        </w:tc>
      </w:tr>
      <w:tr w:rsidR="00BA0382" w:rsidRPr="001C60D7" w14:paraId="543AC485" w14:textId="77777777" w:rsidTr="3EB1DE5E">
        <w:trPr>
          <w:trHeight w:val="585"/>
        </w:trPr>
        <w:tc>
          <w:tcPr>
            <w:tcW w:w="3135" w:type="dxa"/>
            <w:vMerge/>
            <w:shd w:val="clear" w:color="auto" w:fill="auto"/>
          </w:tcPr>
          <w:p w14:paraId="0B87BB37" w14:textId="77777777" w:rsidR="008349F6" w:rsidRPr="001C60D7" w:rsidRDefault="008349F6" w:rsidP="00465D84">
            <w:pPr>
              <w:rPr>
                <w:rFonts w:ascii="Times New Roman" w:hAnsi="Times New Roman"/>
                <w:sz w:val="24"/>
                <w:szCs w:val="24"/>
              </w:rPr>
            </w:pPr>
          </w:p>
        </w:tc>
        <w:tc>
          <w:tcPr>
            <w:tcW w:w="6788" w:type="dxa"/>
            <w:shd w:val="clear" w:color="auto" w:fill="auto"/>
          </w:tcPr>
          <w:p w14:paraId="7125DA76" w14:textId="77777777" w:rsidR="008349F6" w:rsidRPr="001C60D7" w:rsidRDefault="008349F6" w:rsidP="00465D84">
            <w:pPr>
              <w:rPr>
                <w:rFonts w:ascii="Times New Roman" w:hAnsi="Times New Roman"/>
                <w:sz w:val="24"/>
                <w:szCs w:val="24"/>
              </w:rPr>
            </w:pPr>
          </w:p>
        </w:tc>
      </w:tr>
      <w:tr w:rsidR="00E0639D" w:rsidRPr="001C60D7" w14:paraId="4F5DD3CD" w14:textId="77777777" w:rsidTr="008349F6">
        <w:trPr>
          <w:trHeight w:val="541"/>
        </w:trPr>
        <w:tc>
          <w:tcPr>
            <w:tcW w:w="3135" w:type="dxa"/>
            <w:vMerge/>
            <w:shd w:val="clear" w:color="auto" w:fill="auto"/>
          </w:tcPr>
          <w:p w14:paraId="4C560BA9" w14:textId="77777777" w:rsidR="008349F6" w:rsidRPr="001C60D7" w:rsidRDefault="008349F6" w:rsidP="00465D84">
            <w:pPr>
              <w:rPr>
                <w:rFonts w:ascii="Times New Roman" w:hAnsi="Times New Roman"/>
                <w:sz w:val="24"/>
                <w:szCs w:val="24"/>
              </w:rPr>
            </w:pPr>
          </w:p>
        </w:tc>
        <w:tc>
          <w:tcPr>
            <w:tcW w:w="6788" w:type="dxa"/>
            <w:tcBorders>
              <w:top w:val="single" w:sz="4" w:space="0" w:color="auto"/>
            </w:tcBorders>
            <w:shd w:val="clear" w:color="auto" w:fill="auto"/>
          </w:tcPr>
          <w:p w14:paraId="1C0A39F3" w14:textId="77777777" w:rsidR="008349F6" w:rsidRPr="001C60D7" w:rsidRDefault="008349F6" w:rsidP="00465D84">
            <w:pPr>
              <w:rPr>
                <w:rFonts w:ascii="Times New Roman" w:hAnsi="Times New Roman"/>
                <w:sz w:val="24"/>
                <w:szCs w:val="24"/>
              </w:rPr>
            </w:pPr>
          </w:p>
        </w:tc>
      </w:tr>
      <w:tr w:rsidR="00E0639D" w:rsidRPr="001C60D7" w14:paraId="12919316" w14:textId="77777777" w:rsidTr="3EB1DE5E">
        <w:tc>
          <w:tcPr>
            <w:tcW w:w="3135" w:type="dxa"/>
            <w:shd w:val="clear" w:color="auto" w:fill="auto"/>
          </w:tcPr>
          <w:p w14:paraId="0FB971A4" w14:textId="01976586" w:rsidR="008349F6" w:rsidRPr="001C60D7" w:rsidRDefault="008349F6" w:rsidP="00465D84">
            <w:pPr>
              <w:rPr>
                <w:rFonts w:ascii="Times New Roman" w:hAnsi="Times New Roman"/>
                <w:sz w:val="24"/>
                <w:szCs w:val="24"/>
              </w:rPr>
            </w:pPr>
            <w:r w:rsidRPr="001C60D7">
              <w:rPr>
                <w:rFonts w:ascii="Times New Roman" w:hAnsi="Times New Roman"/>
                <w:sz w:val="24"/>
                <w:szCs w:val="24"/>
              </w:rPr>
              <w:t>Limistéar Pleanála Teanga</w:t>
            </w:r>
          </w:p>
        </w:tc>
        <w:tc>
          <w:tcPr>
            <w:tcW w:w="6788" w:type="dxa"/>
            <w:tcBorders>
              <w:top w:val="single" w:sz="4" w:space="0" w:color="auto"/>
            </w:tcBorders>
            <w:shd w:val="clear" w:color="auto" w:fill="auto"/>
          </w:tcPr>
          <w:p w14:paraId="58496416" w14:textId="77777777" w:rsidR="008349F6" w:rsidRPr="001C60D7" w:rsidRDefault="008349F6" w:rsidP="00465D84">
            <w:pPr>
              <w:rPr>
                <w:rFonts w:ascii="Times New Roman" w:hAnsi="Times New Roman"/>
                <w:sz w:val="24"/>
                <w:szCs w:val="24"/>
              </w:rPr>
            </w:pPr>
          </w:p>
        </w:tc>
      </w:tr>
      <w:tr w:rsidR="00E0639D" w:rsidRPr="001C60D7" w14:paraId="2B6C35CD" w14:textId="77777777" w:rsidTr="3EB1DE5E">
        <w:tc>
          <w:tcPr>
            <w:tcW w:w="3135" w:type="dxa"/>
            <w:shd w:val="clear" w:color="auto" w:fill="auto"/>
          </w:tcPr>
          <w:p w14:paraId="534032D8" w14:textId="77777777" w:rsidR="00EF67C5" w:rsidRPr="001C60D7" w:rsidRDefault="00C63CEE" w:rsidP="00465D84">
            <w:pPr>
              <w:rPr>
                <w:rFonts w:ascii="Times New Roman" w:hAnsi="Times New Roman"/>
                <w:sz w:val="24"/>
                <w:szCs w:val="24"/>
              </w:rPr>
            </w:pPr>
            <w:r w:rsidRPr="001C60D7">
              <w:rPr>
                <w:rFonts w:ascii="Times New Roman" w:hAnsi="Times New Roman"/>
                <w:sz w:val="24"/>
                <w:szCs w:val="24"/>
              </w:rPr>
              <w:t xml:space="preserve">Ainm </w:t>
            </w:r>
            <w:r w:rsidR="00605C87" w:rsidRPr="001C60D7">
              <w:rPr>
                <w:rFonts w:ascii="Times New Roman" w:hAnsi="Times New Roman"/>
                <w:sz w:val="24"/>
                <w:szCs w:val="24"/>
              </w:rPr>
              <w:t xml:space="preserve">an </w:t>
            </w:r>
            <w:r w:rsidRPr="001C60D7">
              <w:rPr>
                <w:rFonts w:ascii="Times New Roman" w:hAnsi="Times New Roman"/>
                <w:sz w:val="24"/>
                <w:szCs w:val="24"/>
              </w:rPr>
              <w:t>Teagmhálaí</w:t>
            </w:r>
          </w:p>
          <w:p w14:paraId="4C509042" w14:textId="591DED9C" w:rsidR="00627A7C" w:rsidRPr="001C60D7" w:rsidRDefault="00627A7C" w:rsidP="004B4214">
            <w:pPr>
              <w:rPr>
                <w:rFonts w:ascii="Times New Roman" w:hAnsi="Times New Roman"/>
                <w:sz w:val="24"/>
                <w:szCs w:val="24"/>
              </w:rPr>
            </w:pPr>
          </w:p>
        </w:tc>
        <w:tc>
          <w:tcPr>
            <w:tcW w:w="6788" w:type="dxa"/>
            <w:tcBorders>
              <w:top w:val="single" w:sz="4" w:space="0" w:color="auto"/>
            </w:tcBorders>
            <w:shd w:val="clear" w:color="auto" w:fill="auto"/>
          </w:tcPr>
          <w:p w14:paraId="412074AB" w14:textId="77777777" w:rsidR="00EF67C5" w:rsidRPr="001C60D7" w:rsidRDefault="00EF67C5" w:rsidP="00465D84">
            <w:pPr>
              <w:rPr>
                <w:rFonts w:ascii="Times New Roman" w:hAnsi="Times New Roman"/>
                <w:sz w:val="24"/>
                <w:szCs w:val="24"/>
              </w:rPr>
            </w:pPr>
          </w:p>
          <w:p w14:paraId="49BB244B" w14:textId="29EEA5E3" w:rsidR="00080282" w:rsidRPr="001C60D7" w:rsidRDefault="00080282" w:rsidP="00465D84">
            <w:pPr>
              <w:rPr>
                <w:rFonts w:ascii="Times New Roman" w:hAnsi="Times New Roman"/>
                <w:sz w:val="24"/>
                <w:szCs w:val="24"/>
              </w:rPr>
            </w:pPr>
          </w:p>
        </w:tc>
      </w:tr>
      <w:tr w:rsidR="00BA0382" w:rsidRPr="001C60D7" w14:paraId="13B61007" w14:textId="77777777" w:rsidTr="3EB1DE5E">
        <w:tc>
          <w:tcPr>
            <w:tcW w:w="3135" w:type="dxa"/>
            <w:shd w:val="clear" w:color="auto" w:fill="auto"/>
          </w:tcPr>
          <w:p w14:paraId="300E077A" w14:textId="7818EA50" w:rsidR="008349F6" w:rsidRPr="001C60D7" w:rsidRDefault="00605C87" w:rsidP="008349F6">
            <w:pPr>
              <w:rPr>
                <w:rFonts w:ascii="Times New Roman" w:hAnsi="Times New Roman"/>
                <w:sz w:val="24"/>
                <w:szCs w:val="24"/>
              </w:rPr>
            </w:pPr>
            <w:r w:rsidRPr="001C60D7">
              <w:rPr>
                <w:rFonts w:ascii="Times New Roman" w:hAnsi="Times New Roman"/>
                <w:sz w:val="24"/>
                <w:szCs w:val="24"/>
              </w:rPr>
              <w:t>Teideal an Teagmhálaí</w:t>
            </w:r>
            <w:r w:rsidR="008349F6" w:rsidRPr="001C60D7">
              <w:rPr>
                <w:rFonts w:ascii="Times New Roman" w:hAnsi="Times New Roman"/>
                <w:sz w:val="24"/>
                <w:szCs w:val="24"/>
              </w:rPr>
              <w:t xml:space="preserve"> (m.sh. Bainisteoir nó eile) </w:t>
            </w:r>
          </w:p>
          <w:p w14:paraId="7158CA2B" w14:textId="38B6586B" w:rsidR="00627A7C" w:rsidRPr="001C60D7" w:rsidRDefault="00627A7C" w:rsidP="004B4214">
            <w:pPr>
              <w:rPr>
                <w:rFonts w:ascii="Times New Roman" w:hAnsi="Times New Roman"/>
                <w:sz w:val="24"/>
                <w:szCs w:val="24"/>
              </w:rPr>
            </w:pPr>
          </w:p>
        </w:tc>
        <w:tc>
          <w:tcPr>
            <w:tcW w:w="6788" w:type="dxa"/>
            <w:shd w:val="clear" w:color="auto" w:fill="auto"/>
          </w:tcPr>
          <w:p w14:paraId="15289246" w14:textId="77777777" w:rsidR="00EF67C5" w:rsidRPr="001C60D7" w:rsidRDefault="00EF67C5" w:rsidP="00465D84">
            <w:pPr>
              <w:rPr>
                <w:rFonts w:ascii="Times New Roman" w:hAnsi="Times New Roman"/>
                <w:sz w:val="24"/>
                <w:szCs w:val="24"/>
              </w:rPr>
            </w:pPr>
          </w:p>
          <w:p w14:paraId="7650C582" w14:textId="435EBC7F" w:rsidR="00080282" w:rsidRPr="001C60D7" w:rsidRDefault="00080282" w:rsidP="00465D84">
            <w:pPr>
              <w:rPr>
                <w:rFonts w:ascii="Times New Roman" w:hAnsi="Times New Roman"/>
                <w:sz w:val="24"/>
                <w:szCs w:val="24"/>
              </w:rPr>
            </w:pPr>
          </w:p>
        </w:tc>
      </w:tr>
      <w:tr w:rsidR="00BA0382" w:rsidRPr="001C60D7" w14:paraId="7A5121B8" w14:textId="77777777" w:rsidTr="3EB1DE5E">
        <w:tc>
          <w:tcPr>
            <w:tcW w:w="3135" w:type="dxa"/>
            <w:shd w:val="clear" w:color="auto" w:fill="auto"/>
          </w:tcPr>
          <w:p w14:paraId="6EB60275" w14:textId="459A061B" w:rsidR="0027638C" w:rsidRPr="001C60D7" w:rsidRDefault="0027638C" w:rsidP="00465D84">
            <w:pPr>
              <w:rPr>
                <w:rFonts w:ascii="Times New Roman" w:hAnsi="Times New Roman"/>
                <w:sz w:val="24"/>
                <w:szCs w:val="24"/>
              </w:rPr>
            </w:pPr>
            <w:r w:rsidRPr="001C60D7">
              <w:rPr>
                <w:rFonts w:ascii="Times New Roman" w:hAnsi="Times New Roman"/>
                <w:sz w:val="24"/>
                <w:szCs w:val="24"/>
              </w:rPr>
              <w:t>Uimhir Fó</w:t>
            </w:r>
            <w:r w:rsidR="00680F93" w:rsidRPr="001C60D7">
              <w:rPr>
                <w:rFonts w:ascii="Times New Roman" w:hAnsi="Times New Roman"/>
                <w:sz w:val="24"/>
                <w:szCs w:val="24"/>
              </w:rPr>
              <w:t>i</w:t>
            </w:r>
            <w:r w:rsidRPr="001C60D7">
              <w:rPr>
                <w:rFonts w:ascii="Times New Roman" w:hAnsi="Times New Roman"/>
                <w:sz w:val="24"/>
                <w:szCs w:val="24"/>
              </w:rPr>
              <w:t>n</w:t>
            </w:r>
            <w:r w:rsidR="007F4702" w:rsidRPr="001C60D7">
              <w:rPr>
                <w:rFonts w:ascii="Times New Roman" w:hAnsi="Times New Roman"/>
                <w:sz w:val="24"/>
                <w:szCs w:val="24"/>
              </w:rPr>
              <w:t xml:space="preserve"> don Teagmhálaí</w:t>
            </w:r>
          </w:p>
          <w:p w14:paraId="3023B4A4" w14:textId="108881F5" w:rsidR="00627A7C" w:rsidRPr="001C60D7" w:rsidRDefault="00627A7C" w:rsidP="00465D84">
            <w:pPr>
              <w:rPr>
                <w:rFonts w:ascii="Times New Roman" w:hAnsi="Times New Roman"/>
                <w:sz w:val="24"/>
                <w:szCs w:val="24"/>
              </w:rPr>
            </w:pPr>
          </w:p>
        </w:tc>
        <w:tc>
          <w:tcPr>
            <w:tcW w:w="6788" w:type="dxa"/>
            <w:shd w:val="clear" w:color="auto" w:fill="auto"/>
          </w:tcPr>
          <w:p w14:paraId="50804C37" w14:textId="77777777" w:rsidR="0027638C" w:rsidRPr="001C60D7" w:rsidRDefault="0027638C" w:rsidP="00465D84">
            <w:pPr>
              <w:rPr>
                <w:rFonts w:ascii="Times New Roman" w:hAnsi="Times New Roman"/>
                <w:sz w:val="24"/>
                <w:szCs w:val="24"/>
              </w:rPr>
            </w:pPr>
          </w:p>
          <w:p w14:paraId="64D5D4C9" w14:textId="77777777" w:rsidR="00080282" w:rsidRPr="001C60D7" w:rsidRDefault="00080282" w:rsidP="00465D84">
            <w:pPr>
              <w:rPr>
                <w:rFonts w:ascii="Times New Roman" w:hAnsi="Times New Roman"/>
                <w:sz w:val="24"/>
                <w:szCs w:val="24"/>
              </w:rPr>
            </w:pPr>
          </w:p>
        </w:tc>
      </w:tr>
      <w:tr w:rsidR="00BA0382" w:rsidRPr="001C60D7" w14:paraId="65B0DD5F" w14:textId="77777777" w:rsidTr="3EB1DE5E">
        <w:tc>
          <w:tcPr>
            <w:tcW w:w="3135" w:type="dxa"/>
            <w:shd w:val="clear" w:color="auto" w:fill="auto"/>
          </w:tcPr>
          <w:p w14:paraId="527CD31B" w14:textId="6A40B508" w:rsidR="00EF67C5" w:rsidRPr="001C60D7" w:rsidRDefault="008349F6" w:rsidP="00605C87">
            <w:pPr>
              <w:rPr>
                <w:rFonts w:ascii="Times New Roman" w:hAnsi="Times New Roman"/>
                <w:sz w:val="24"/>
                <w:szCs w:val="24"/>
              </w:rPr>
            </w:pPr>
            <w:r w:rsidRPr="001C60D7">
              <w:rPr>
                <w:rFonts w:ascii="Times New Roman" w:hAnsi="Times New Roman"/>
                <w:sz w:val="24"/>
                <w:szCs w:val="24"/>
              </w:rPr>
              <w:t>Seoladh Ríomhphoist</w:t>
            </w:r>
            <w:r w:rsidR="00C63CEE" w:rsidRPr="001C60D7">
              <w:rPr>
                <w:rFonts w:ascii="Times New Roman" w:hAnsi="Times New Roman"/>
                <w:sz w:val="24"/>
                <w:szCs w:val="24"/>
              </w:rPr>
              <w:t xml:space="preserve"> </w:t>
            </w:r>
            <w:r w:rsidR="007F4702" w:rsidRPr="001C60D7">
              <w:rPr>
                <w:rFonts w:ascii="Times New Roman" w:hAnsi="Times New Roman"/>
                <w:sz w:val="24"/>
                <w:szCs w:val="24"/>
              </w:rPr>
              <w:t>don</w:t>
            </w:r>
            <w:r w:rsidR="00C63CEE" w:rsidRPr="001C60D7">
              <w:rPr>
                <w:rFonts w:ascii="Times New Roman" w:hAnsi="Times New Roman"/>
                <w:sz w:val="24"/>
                <w:szCs w:val="24"/>
              </w:rPr>
              <w:t xml:space="preserve"> </w:t>
            </w:r>
            <w:r w:rsidR="00147A45" w:rsidRPr="001C60D7">
              <w:rPr>
                <w:rFonts w:ascii="Times New Roman" w:hAnsi="Times New Roman"/>
                <w:sz w:val="24"/>
                <w:szCs w:val="24"/>
              </w:rPr>
              <w:t>Teagmhálaí</w:t>
            </w:r>
          </w:p>
          <w:p w14:paraId="4A91A380" w14:textId="3E83110A" w:rsidR="00627A7C" w:rsidRPr="001C60D7" w:rsidRDefault="00627A7C" w:rsidP="004B4214">
            <w:pPr>
              <w:rPr>
                <w:rFonts w:ascii="Times New Roman" w:hAnsi="Times New Roman"/>
                <w:sz w:val="24"/>
                <w:szCs w:val="24"/>
              </w:rPr>
            </w:pPr>
          </w:p>
        </w:tc>
        <w:tc>
          <w:tcPr>
            <w:tcW w:w="6788" w:type="dxa"/>
            <w:shd w:val="clear" w:color="auto" w:fill="auto"/>
          </w:tcPr>
          <w:p w14:paraId="64F8AA14" w14:textId="77777777" w:rsidR="00EF67C5" w:rsidRPr="001C60D7" w:rsidRDefault="00EF67C5" w:rsidP="00465D84">
            <w:pPr>
              <w:rPr>
                <w:rFonts w:ascii="Times New Roman" w:hAnsi="Times New Roman"/>
                <w:sz w:val="24"/>
                <w:szCs w:val="24"/>
              </w:rPr>
            </w:pPr>
          </w:p>
          <w:p w14:paraId="503A3FDD" w14:textId="24723578" w:rsidR="00080282" w:rsidRPr="001C60D7" w:rsidRDefault="00080282" w:rsidP="00465D84">
            <w:pPr>
              <w:rPr>
                <w:rFonts w:ascii="Times New Roman" w:hAnsi="Times New Roman"/>
                <w:sz w:val="24"/>
                <w:szCs w:val="24"/>
              </w:rPr>
            </w:pPr>
          </w:p>
        </w:tc>
      </w:tr>
    </w:tbl>
    <w:p w14:paraId="4D973C0D" w14:textId="77777777" w:rsidR="00EF67C5" w:rsidRPr="001C60D7" w:rsidRDefault="00EF67C5" w:rsidP="00EF67C5">
      <w:pPr>
        <w:rPr>
          <w:rFonts w:ascii="Times New Roman" w:hAnsi="Times New Roman"/>
          <w:sz w:val="24"/>
          <w:szCs w:val="24"/>
        </w:rPr>
      </w:pPr>
    </w:p>
    <w:p w14:paraId="1AC6520C" w14:textId="77777777" w:rsidR="00627A7C" w:rsidRPr="001C60D7" w:rsidRDefault="00627A7C" w:rsidP="00EF67C5">
      <w:pPr>
        <w:rPr>
          <w:rFonts w:ascii="Times New Roman" w:hAnsi="Times New Roman"/>
          <w:sz w:val="24"/>
          <w:szCs w:val="24"/>
        </w:rPr>
      </w:pPr>
    </w:p>
    <w:p w14:paraId="08706F1E" w14:textId="13BFAA8B" w:rsidR="007B56DC" w:rsidRPr="001C60D7" w:rsidRDefault="00AC5370" w:rsidP="007B56DC">
      <w:pPr>
        <w:pStyle w:val="Heading1"/>
        <w:numPr>
          <w:ilvl w:val="0"/>
          <w:numId w:val="1"/>
        </w:numPr>
        <w:spacing w:before="120" w:after="0"/>
        <w:rPr>
          <w:rFonts w:ascii="Times New Roman" w:hAnsi="Times New Roman" w:cs="Times New Roman"/>
          <w:sz w:val="24"/>
          <w:szCs w:val="24"/>
        </w:rPr>
      </w:pPr>
      <w:r w:rsidRPr="001C60D7">
        <w:rPr>
          <w:rFonts w:ascii="Times New Roman" w:hAnsi="Times New Roman" w:cs="Times New Roman"/>
          <w:sz w:val="24"/>
          <w:szCs w:val="24"/>
        </w:rPr>
        <w:t xml:space="preserve">Próifíl an Iarratasóra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1464"/>
        <w:gridCol w:w="1745"/>
        <w:gridCol w:w="3210"/>
      </w:tblGrid>
      <w:tr w:rsidR="00477AEE" w:rsidRPr="001C60D7" w14:paraId="60D8F356" w14:textId="77777777" w:rsidTr="4405113C">
        <w:trPr>
          <w:trHeight w:val="727"/>
        </w:trPr>
        <w:tc>
          <w:tcPr>
            <w:tcW w:w="9628" w:type="dxa"/>
            <w:gridSpan w:val="4"/>
            <w:shd w:val="clear" w:color="auto" w:fill="C0C0C0"/>
          </w:tcPr>
          <w:p w14:paraId="143AAFBA" w14:textId="3734C4B7" w:rsidR="00477AEE" w:rsidRPr="001C60D7" w:rsidRDefault="00477AEE" w:rsidP="00BB2BDC">
            <w:pPr>
              <w:pStyle w:val="Bullet1"/>
              <w:numPr>
                <w:ilvl w:val="0"/>
                <w:numId w:val="0"/>
              </w:numPr>
              <w:rPr>
                <w:rFonts w:ascii="Times New Roman" w:hAnsi="Times New Roman"/>
                <w:sz w:val="24"/>
                <w:szCs w:val="24"/>
              </w:rPr>
            </w:pPr>
            <w:r w:rsidRPr="001C60D7">
              <w:rPr>
                <w:rFonts w:ascii="Times New Roman" w:hAnsi="Times New Roman"/>
                <w:sz w:val="24"/>
                <w:szCs w:val="24"/>
              </w:rPr>
              <w:t xml:space="preserve">Tabhair cur síos ar an </w:t>
            </w:r>
            <w:proofErr w:type="spellStart"/>
            <w:r w:rsidRPr="001C60D7">
              <w:rPr>
                <w:rFonts w:ascii="Times New Roman" w:hAnsi="Times New Roman"/>
                <w:sz w:val="24"/>
                <w:szCs w:val="24"/>
              </w:rPr>
              <w:t>bpríomhg</w:t>
            </w:r>
            <w:r w:rsidR="008C29B7" w:rsidRPr="001C60D7">
              <w:rPr>
                <w:rFonts w:ascii="Times New Roman" w:hAnsi="Times New Roman"/>
                <w:sz w:val="24"/>
                <w:szCs w:val="24"/>
              </w:rPr>
              <w:t>h</w:t>
            </w:r>
            <w:r w:rsidRPr="001C60D7">
              <w:rPr>
                <w:rFonts w:ascii="Times New Roman" w:hAnsi="Times New Roman"/>
                <w:sz w:val="24"/>
                <w:szCs w:val="24"/>
              </w:rPr>
              <w:t>nó</w:t>
            </w:r>
            <w:proofErr w:type="spellEnd"/>
            <w:r w:rsidR="00BB2BDC" w:rsidRPr="001C60D7">
              <w:rPr>
                <w:rFonts w:ascii="Times New Roman" w:hAnsi="Times New Roman"/>
                <w:sz w:val="24"/>
                <w:szCs w:val="24"/>
              </w:rPr>
              <w:t xml:space="preserve"> </w:t>
            </w:r>
            <w:r w:rsidRPr="001C60D7">
              <w:rPr>
                <w:rFonts w:ascii="Times New Roman" w:hAnsi="Times New Roman"/>
                <w:sz w:val="24"/>
                <w:szCs w:val="24"/>
              </w:rPr>
              <w:t>atá ar siúl sa</w:t>
            </w:r>
            <w:r w:rsidR="005332AF" w:rsidRPr="001C60D7">
              <w:rPr>
                <w:rFonts w:ascii="Times New Roman" w:hAnsi="Times New Roman"/>
                <w:sz w:val="24"/>
                <w:szCs w:val="24"/>
              </w:rPr>
              <w:t>n</w:t>
            </w:r>
            <w:r w:rsidRPr="001C60D7">
              <w:rPr>
                <w:rFonts w:ascii="Times New Roman" w:hAnsi="Times New Roman"/>
                <w:sz w:val="24"/>
                <w:szCs w:val="24"/>
              </w:rPr>
              <w:t xml:space="preserve"> </w:t>
            </w:r>
            <w:r w:rsidR="0062185F" w:rsidRPr="001C60D7">
              <w:rPr>
                <w:rFonts w:ascii="Times New Roman" w:hAnsi="Times New Roman"/>
                <w:sz w:val="24"/>
                <w:szCs w:val="24"/>
              </w:rPr>
              <w:t xml:space="preserve">Eagras </w:t>
            </w:r>
            <w:r w:rsidR="00BB2BDC" w:rsidRPr="001C60D7">
              <w:rPr>
                <w:rFonts w:ascii="Times New Roman" w:hAnsi="Times New Roman"/>
                <w:sz w:val="24"/>
                <w:szCs w:val="24"/>
              </w:rPr>
              <w:t>(</w:t>
            </w:r>
            <w:proofErr w:type="spellStart"/>
            <w:r w:rsidR="007B2429" w:rsidRPr="001C60D7">
              <w:rPr>
                <w:rFonts w:ascii="Times New Roman" w:hAnsi="Times New Roman"/>
                <w:sz w:val="24"/>
                <w:szCs w:val="24"/>
              </w:rPr>
              <w:t>príomhthionscnaimh</w:t>
            </w:r>
            <w:proofErr w:type="spellEnd"/>
            <w:r w:rsidR="00BB2BDC" w:rsidRPr="001C60D7">
              <w:rPr>
                <w:rFonts w:ascii="Times New Roman" w:hAnsi="Times New Roman"/>
                <w:sz w:val="24"/>
                <w:szCs w:val="24"/>
              </w:rPr>
              <w:t>/ seirbhísí agus ar na margaí ar a bhfuiltear ag díriú)</w:t>
            </w:r>
            <w:r w:rsidR="004B4214" w:rsidRPr="001C60D7">
              <w:rPr>
                <w:rFonts w:ascii="Times New Roman" w:hAnsi="Times New Roman"/>
                <w:sz w:val="24"/>
                <w:szCs w:val="24"/>
              </w:rPr>
              <w:t xml:space="preserve"> </w:t>
            </w:r>
          </w:p>
          <w:p w14:paraId="502970CB" w14:textId="4F2DE73D" w:rsidR="00BB2BDC" w:rsidRPr="001C60D7" w:rsidRDefault="00393E35" w:rsidP="00BB2BDC">
            <w:pPr>
              <w:pStyle w:val="Bullet1"/>
              <w:numPr>
                <w:ilvl w:val="0"/>
                <w:numId w:val="0"/>
              </w:numPr>
              <w:rPr>
                <w:rFonts w:ascii="Times New Roman" w:hAnsi="Times New Roman"/>
                <w:sz w:val="24"/>
                <w:szCs w:val="24"/>
              </w:rPr>
            </w:pPr>
            <w:r w:rsidRPr="001C60D7">
              <w:rPr>
                <w:rFonts w:ascii="Times New Roman" w:hAnsi="Times New Roman"/>
                <w:sz w:val="24"/>
                <w:szCs w:val="24"/>
              </w:rPr>
              <w:t>(</w:t>
            </w:r>
            <w:r w:rsidRPr="001C60D7">
              <w:rPr>
                <w:rFonts w:ascii="Times New Roman" w:hAnsi="Times New Roman"/>
                <w:i/>
                <w:iCs/>
                <w:sz w:val="24"/>
                <w:szCs w:val="24"/>
              </w:rPr>
              <w:t>Ní gá dul thar 500 focal</w:t>
            </w:r>
            <w:r w:rsidRPr="001C60D7">
              <w:rPr>
                <w:rFonts w:ascii="Times New Roman" w:hAnsi="Times New Roman"/>
                <w:sz w:val="24"/>
                <w:szCs w:val="24"/>
              </w:rPr>
              <w:t>)</w:t>
            </w:r>
          </w:p>
        </w:tc>
      </w:tr>
      <w:tr w:rsidR="00EF67C5" w:rsidRPr="001C60D7" w14:paraId="6C1A3BE2" w14:textId="77777777" w:rsidTr="4405113C">
        <w:tc>
          <w:tcPr>
            <w:tcW w:w="9628" w:type="dxa"/>
            <w:gridSpan w:val="4"/>
            <w:shd w:val="clear" w:color="auto" w:fill="auto"/>
          </w:tcPr>
          <w:p w14:paraId="03CEDA92" w14:textId="77777777" w:rsidR="00AC5370" w:rsidRPr="001C60D7" w:rsidRDefault="00AC5370" w:rsidP="00465D84">
            <w:pPr>
              <w:pStyle w:val="Bullet1"/>
              <w:numPr>
                <w:ilvl w:val="0"/>
                <w:numId w:val="0"/>
              </w:numPr>
              <w:rPr>
                <w:rFonts w:ascii="Times New Roman" w:hAnsi="Times New Roman"/>
                <w:sz w:val="24"/>
                <w:szCs w:val="24"/>
              </w:rPr>
            </w:pPr>
          </w:p>
          <w:p w14:paraId="6969689A" w14:textId="77777777" w:rsidR="0049687A" w:rsidRPr="001C60D7" w:rsidRDefault="0049687A" w:rsidP="00465D84">
            <w:pPr>
              <w:pStyle w:val="Bullet1"/>
              <w:numPr>
                <w:ilvl w:val="0"/>
                <w:numId w:val="0"/>
              </w:numPr>
              <w:rPr>
                <w:rFonts w:ascii="Times New Roman" w:hAnsi="Times New Roman"/>
                <w:sz w:val="24"/>
                <w:szCs w:val="24"/>
              </w:rPr>
            </w:pPr>
          </w:p>
          <w:p w14:paraId="0BDEC812" w14:textId="77777777" w:rsidR="0049687A" w:rsidRPr="001C60D7" w:rsidRDefault="0049687A" w:rsidP="00465D84">
            <w:pPr>
              <w:pStyle w:val="Bullet1"/>
              <w:numPr>
                <w:ilvl w:val="0"/>
                <w:numId w:val="0"/>
              </w:numPr>
              <w:rPr>
                <w:rFonts w:ascii="Times New Roman" w:hAnsi="Times New Roman"/>
                <w:sz w:val="24"/>
                <w:szCs w:val="24"/>
              </w:rPr>
            </w:pPr>
          </w:p>
          <w:p w14:paraId="7CAE1222" w14:textId="77777777" w:rsidR="0049687A" w:rsidRPr="001C60D7" w:rsidRDefault="0049687A" w:rsidP="00465D84">
            <w:pPr>
              <w:pStyle w:val="Bullet1"/>
              <w:numPr>
                <w:ilvl w:val="0"/>
                <w:numId w:val="0"/>
              </w:numPr>
              <w:rPr>
                <w:rFonts w:ascii="Times New Roman" w:hAnsi="Times New Roman"/>
                <w:sz w:val="24"/>
                <w:szCs w:val="24"/>
              </w:rPr>
            </w:pPr>
          </w:p>
          <w:p w14:paraId="3CFA9A03" w14:textId="77777777" w:rsidR="0049687A" w:rsidRPr="001C60D7" w:rsidRDefault="0049687A" w:rsidP="00465D84">
            <w:pPr>
              <w:pStyle w:val="Bullet1"/>
              <w:numPr>
                <w:ilvl w:val="0"/>
                <w:numId w:val="0"/>
              </w:numPr>
              <w:rPr>
                <w:rFonts w:ascii="Times New Roman" w:hAnsi="Times New Roman"/>
                <w:sz w:val="24"/>
                <w:szCs w:val="24"/>
              </w:rPr>
            </w:pPr>
          </w:p>
          <w:p w14:paraId="6427F621" w14:textId="77777777" w:rsidR="007B56DC" w:rsidRPr="001C60D7" w:rsidRDefault="007B56DC" w:rsidP="00465D84">
            <w:pPr>
              <w:pStyle w:val="Bullet1"/>
              <w:numPr>
                <w:ilvl w:val="0"/>
                <w:numId w:val="0"/>
              </w:numPr>
              <w:rPr>
                <w:rFonts w:ascii="Times New Roman" w:hAnsi="Times New Roman"/>
                <w:sz w:val="24"/>
                <w:szCs w:val="24"/>
              </w:rPr>
            </w:pPr>
          </w:p>
        </w:tc>
      </w:tr>
      <w:tr w:rsidR="00D122BF" w:rsidRPr="001C60D7" w14:paraId="137EDCA8" w14:textId="77777777" w:rsidTr="4405113C">
        <w:tc>
          <w:tcPr>
            <w:tcW w:w="9628" w:type="dxa"/>
            <w:gridSpan w:val="4"/>
            <w:shd w:val="clear" w:color="auto" w:fill="BFBFBF" w:themeFill="background1" w:themeFillShade="BF"/>
          </w:tcPr>
          <w:p w14:paraId="4EC0DED2" w14:textId="7E6B5FF1" w:rsidR="00D122BF" w:rsidRPr="001C60D7" w:rsidRDefault="004A679B" w:rsidP="00F827D5">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sz w:val="24"/>
                <w:szCs w:val="24"/>
              </w:rPr>
              <w:lastRenderedPageBreak/>
              <w:t>Próifíl</w:t>
            </w:r>
            <w:r w:rsidR="00D122BF" w:rsidRPr="001C60D7">
              <w:rPr>
                <w:rFonts w:ascii="Times New Roman" w:hAnsi="Times New Roman"/>
                <w:sz w:val="24"/>
                <w:szCs w:val="24"/>
              </w:rPr>
              <w:t xml:space="preserve"> &amp; stair an </w:t>
            </w:r>
            <w:r w:rsidR="00AC1550" w:rsidRPr="001C60D7">
              <w:rPr>
                <w:rFonts w:ascii="Times New Roman" w:hAnsi="Times New Roman"/>
                <w:sz w:val="24"/>
                <w:szCs w:val="24"/>
              </w:rPr>
              <w:t>Eagra</w:t>
            </w:r>
            <w:r w:rsidR="002D411B" w:rsidRPr="001C60D7">
              <w:rPr>
                <w:rFonts w:ascii="Times New Roman" w:hAnsi="Times New Roman"/>
                <w:sz w:val="24"/>
                <w:szCs w:val="24"/>
              </w:rPr>
              <w:t>i</w:t>
            </w:r>
            <w:r w:rsidR="00AC1550" w:rsidRPr="001C60D7">
              <w:rPr>
                <w:rFonts w:ascii="Times New Roman" w:hAnsi="Times New Roman"/>
                <w:sz w:val="24"/>
                <w:szCs w:val="24"/>
              </w:rPr>
              <w:t xml:space="preserve">s </w:t>
            </w:r>
            <w:r w:rsidR="00BB2BDC" w:rsidRPr="001C60D7">
              <w:rPr>
                <w:rFonts w:ascii="Times New Roman" w:hAnsi="Times New Roman"/>
                <w:sz w:val="24"/>
                <w:szCs w:val="24"/>
              </w:rPr>
              <w:t>(</w:t>
            </w:r>
            <w:r w:rsidR="00F827D5" w:rsidRPr="001C60D7">
              <w:rPr>
                <w:rFonts w:ascii="Times New Roman" w:hAnsi="Times New Roman"/>
                <w:sz w:val="24"/>
                <w:szCs w:val="24"/>
              </w:rPr>
              <w:t>cuntas</w:t>
            </w:r>
            <w:r w:rsidR="00BB2BDC" w:rsidRPr="001C60D7">
              <w:rPr>
                <w:rFonts w:ascii="Times New Roman" w:hAnsi="Times New Roman"/>
                <w:sz w:val="24"/>
                <w:szCs w:val="24"/>
              </w:rPr>
              <w:t xml:space="preserve"> ar stair t</w:t>
            </w:r>
            <w:r w:rsidR="00355EF2" w:rsidRPr="001C60D7">
              <w:rPr>
                <w:rFonts w:ascii="Times New Roman" w:hAnsi="Times New Roman"/>
                <w:sz w:val="24"/>
                <w:szCs w:val="24"/>
              </w:rPr>
              <w:t>h</w:t>
            </w:r>
            <w:r w:rsidR="00BB2BDC" w:rsidRPr="001C60D7">
              <w:rPr>
                <w:rFonts w:ascii="Times New Roman" w:hAnsi="Times New Roman"/>
                <w:sz w:val="24"/>
                <w:szCs w:val="24"/>
              </w:rPr>
              <w:t>rádála)</w:t>
            </w:r>
          </w:p>
          <w:p w14:paraId="30C51336" w14:textId="639AFCF0" w:rsidR="004B4214" w:rsidRPr="001C60D7" w:rsidRDefault="004B4214" w:rsidP="004B4214">
            <w:pPr>
              <w:pStyle w:val="Bullet1"/>
              <w:numPr>
                <w:ilvl w:val="0"/>
                <w:numId w:val="0"/>
              </w:numPr>
              <w:tabs>
                <w:tab w:val="clear" w:pos="284"/>
                <w:tab w:val="left" w:pos="454"/>
              </w:tabs>
              <w:spacing w:before="0" w:after="0"/>
              <w:rPr>
                <w:rFonts w:ascii="Times New Roman" w:hAnsi="Times New Roman"/>
                <w:i/>
                <w:sz w:val="24"/>
                <w:szCs w:val="24"/>
              </w:rPr>
            </w:pPr>
          </w:p>
        </w:tc>
      </w:tr>
      <w:tr w:rsidR="00FF2B04" w:rsidRPr="001C60D7" w14:paraId="3B055D1B" w14:textId="77777777" w:rsidTr="001C60D7">
        <w:tc>
          <w:tcPr>
            <w:tcW w:w="4673" w:type="dxa"/>
            <w:gridSpan w:val="2"/>
            <w:shd w:val="clear" w:color="auto" w:fill="auto"/>
          </w:tcPr>
          <w:p w14:paraId="5F854424" w14:textId="2E90B20F" w:rsidR="00FF2B04" w:rsidRPr="001C60D7" w:rsidRDefault="00FF2B04" w:rsidP="00FF2B04">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Bliain tosaithe / bunaithe</w:t>
            </w:r>
          </w:p>
        </w:tc>
        <w:tc>
          <w:tcPr>
            <w:tcW w:w="4955" w:type="dxa"/>
            <w:gridSpan w:val="2"/>
            <w:shd w:val="clear" w:color="auto" w:fill="auto"/>
          </w:tcPr>
          <w:p w14:paraId="04834547" w14:textId="1A704149" w:rsidR="00FF2B04" w:rsidRPr="001C60D7" w:rsidRDefault="00FF2B04" w:rsidP="00FF2B04">
            <w:pPr>
              <w:pStyle w:val="Bullet1"/>
              <w:numPr>
                <w:ilvl w:val="0"/>
                <w:numId w:val="0"/>
              </w:numPr>
              <w:tabs>
                <w:tab w:val="clear" w:pos="284"/>
                <w:tab w:val="left" w:pos="454"/>
              </w:tabs>
              <w:spacing w:before="0" w:after="0"/>
              <w:rPr>
                <w:rFonts w:ascii="Times New Roman" w:hAnsi="Times New Roman"/>
                <w:sz w:val="24"/>
                <w:szCs w:val="24"/>
              </w:rPr>
            </w:pPr>
          </w:p>
        </w:tc>
      </w:tr>
      <w:tr w:rsidR="00440FF9" w:rsidRPr="001C60D7" w14:paraId="783D7DAF" w14:textId="77777777" w:rsidTr="00440FF9">
        <w:tc>
          <w:tcPr>
            <w:tcW w:w="9628" w:type="dxa"/>
            <w:gridSpan w:val="4"/>
            <w:shd w:val="clear" w:color="auto" w:fill="auto"/>
          </w:tcPr>
          <w:p w14:paraId="682F4380" w14:textId="3B3D8727" w:rsidR="00440FF9" w:rsidRPr="001C60D7" w:rsidRDefault="00F04487" w:rsidP="00F827D5">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 xml:space="preserve">Fostaithe agus a ról san Eagras faoi láthair </w:t>
            </w:r>
            <w:r w:rsidRPr="001C60D7">
              <w:rPr>
                <w:rFonts w:ascii="Times New Roman" w:hAnsi="Times New Roman"/>
                <w:sz w:val="24"/>
                <w:szCs w:val="24"/>
              </w:rPr>
              <w:t>(gan oibrithe na scéimeanna CE, TÚS, SST san áireamh)</w:t>
            </w:r>
          </w:p>
        </w:tc>
      </w:tr>
      <w:tr w:rsidR="00CA5248" w:rsidRPr="001C60D7" w14:paraId="460169EA" w14:textId="77777777" w:rsidTr="002348C1">
        <w:tc>
          <w:tcPr>
            <w:tcW w:w="3209" w:type="dxa"/>
            <w:shd w:val="clear" w:color="auto" w:fill="auto"/>
          </w:tcPr>
          <w:p w14:paraId="4403029B" w14:textId="56855918"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Ainm an Fhostaí</w:t>
            </w:r>
          </w:p>
        </w:tc>
        <w:tc>
          <w:tcPr>
            <w:tcW w:w="3209" w:type="dxa"/>
            <w:gridSpan w:val="2"/>
            <w:shd w:val="clear" w:color="auto" w:fill="auto"/>
          </w:tcPr>
          <w:p w14:paraId="4287D63D" w14:textId="54B7C070"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Ról (</w:t>
            </w:r>
            <w:proofErr w:type="spellStart"/>
            <w:r w:rsidRPr="001C60D7">
              <w:rPr>
                <w:rFonts w:ascii="Times New Roman" w:hAnsi="Times New Roman"/>
                <w:b/>
                <w:bCs/>
                <w:sz w:val="24"/>
                <w:szCs w:val="24"/>
              </w:rPr>
              <w:t>msh</w:t>
            </w:r>
            <w:proofErr w:type="spellEnd"/>
            <w:r w:rsidRPr="001C60D7">
              <w:rPr>
                <w:rFonts w:ascii="Times New Roman" w:hAnsi="Times New Roman"/>
                <w:b/>
                <w:bCs/>
                <w:sz w:val="24"/>
                <w:szCs w:val="24"/>
              </w:rPr>
              <w:t>. Bainisteoir/ OPT/ Oifigeach Turasóireachta)</w:t>
            </w:r>
          </w:p>
        </w:tc>
        <w:tc>
          <w:tcPr>
            <w:tcW w:w="3210" w:type="dxa"/>
            <w:shd w:val="clear" w:color="auto" w:fill="auto"/>
          </w:tcPr>
          <w:p w14:paraId="0E8957FE" w14:textId="285E76E9"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Lánaimseartha/ Páirtaimseartha/ Séasúrach</w:t>
            </w:r>
          </w:p>
        </w:tc>
      </w:tr>
      <w:tr w:rsidR="00CA5248" w:rsidRPr="001C60D7" w14:paraId="5E8DCD17" w14:textId="77777777" w:rsidTr="002348C1">
        <w:tc>
          <w:tcPr>
            <w:tcW w:w="3209" w:type="dxa"/>
            <w:shd w:val="clear" w:color="auto" w:fill="auto"/>
          </w:tcPr>
          <w:p w14:paraId="1121BA9F"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56013050"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06A76301"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r>
      <w:tr w:rsidR="00CA5248" w:rsidRPr="001C60D7" w14:paraId="54B0D06C" w14:textId="77777777" w:rsidTr="002348C1">
        <w:tc>
          <w:tcPr>
            <w:tcW w:w="3209" w:type="dxa"/>
            <w:shd w:val="clear" w:color="auto" w:fill="auto"/>
          </w:tcPr>
          <w:p w14:paraId="368C3938"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3C7BDF8D"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773C05A0"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r>
      <w:tr w:rsidR="00CA5248" w:rsidRPr="001C60D7" w14:paraId="0C7B7422" w14:textId="77777777" w:rsidTr="002348C1">
        <w:tc>
          <w:tcPr>
            <w:tcW w:w="3209" w:type="dxa"/>
            <w:shd w:val="clear" w:color="auto" w:fill="auto"/>
          </w:tcPr>
          <w:p w14:paraId="29EC9A39"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74E543D0"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1A676ADE"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r>
      <w:tr w:rsidR="00CA5248" w:rsidRPr="001C60D7" w14:paraId="653353CB" w14:textId="77777777" w:rsidTr="002348C1">
        <w:tc>
          <w:tcPr>
            <w:tcW w:w="3209" w:type="dxa"/>
            <w:shd w:val="clear" w:color="auto" w:fill="auto"/>
          </w:tcPr>
          <w:p w14:paraId="2983EECA"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456C8E41"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709A2967"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r>
      <w:tr w:rsidR="00CA5248" w:rsidRPr="001C60D7" w14:paraId="781B9E3C" w14:textId="77777777" w:rsidTr="002348C1">
        <w:tc>
          <w:tcPr>
            <w:tcW w:w="3209" w:type="dxa"/>
            <w:shd w:val="clear" w:color="auto" w:fill="auto"/>
          </w:tcPr>
          <w:p w14:paraId="2EC49A4A"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475FC68C"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4050D581"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r>
      <w:tr w:rsidR="00CA5248" w:rsidRPr="001C60D7" w14:paraId="57470244" w14:textId="77777777" w:rsidTr="002348C1">
        <w:tc>
          <w:tcPr>
            <w:tcW w:w="3209" w:type="dxa"/>
            <w:shd w:val="clear" w:color="auto" w:fill="auto"/>
          </w:tcPr>
          <w:p w14:paraId="20CC48E4"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58151AC2"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3CB06CB4"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r>
      <w:tr w:rsidR="00CA5248" w:rsidRPr="001C60D7" w14:paraId="0209F3A6" w14:textId="77777777" w:rsidTr="002348C1">
        <w:tc>
          <w:tcPr>
            <w:tcW w:w="3209" w:type="dxa"/>
            <w:shd w:val="clear" w:color="auto" w:fill="auto"/>
          </w:tcPr>
          <w:p w14:paraId="30366F23"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33526483"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7AE6C469" w14:textId="77777777" w:rsidR="00CA5248" w:rsidRPr="001C60D7" w:rsidRDefault="00CA5248" w:rsidP="00CA5248">
            <w:pPr>
              <w:pStyle w:val="Bullet1"/>
              <w:numPr>
                <w:ilvl w:val="0"/>
                <w:numId w:val="0"/>
              </w:numPr>
              <w:tabs>
                <w:tab w:val="clear" w:pos="284"/>
                <w:tab w:val="left" w:pos="454"/>
              </w:tabs>
              <w:spacing w:before="0" w:after="0"/>
              <w:rPr>
                <w:rFonts w:ascii="Times New Roman" w:hAnsi="Times New Roman"/>
                <w:sz w:val="24"/>
                <w:szCs w:val="24"/>
              </w:rPr>
            </w:pPr>
          </w:p>
        </w:tc>
      </w:tr>
      <w:tr w:rsidR="000B3E20" w:rsidRPr="001C60D7" w14:paraId="7B8D52EA" w14:textId="77777777" w:rsidTr="001C60D7">
        <w:tc>
          <w:tcPr>
            <w:tcW w:w="4673" w:type="dxa"/>
            <w:gridSpan w:val="2"/>
            <w:shd w:val="clear" w:color="auto" w:fill="auto"/>
          </w:tcPr>
          <w:p w14:paraId="466C2076" w14:textId="3DFB2CE9" w:rsidR="000B3E20" w:rsidRPr="001C60D7" w:rsidRDefault="000B3E20" w:rsidP="000B3E20">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 xml:space="preserve">Líon oibrithe na scéimeanna CE, TÚS, SST </w:t>
            </w:r>
          </w:p>
        </w:tc>
        <w:tc>
          <w:tcPr>
            <w:tcW w:w="4955" w:type="dxa"/>
            <w:gridSpan w:val="2"/>
            <w:shd w:val="clear" w:color="auto" w:fill="auto"/>
          </w:tcPr>
          <w:p w14:paraId="3F4CACC8" w14:textId="6EE79C82" w:rsidR="000B3E20" w:rsidRPr="001C60D7" w:rsidRDefault="000B3E20" w:rsidP="000B3E20">
            <w:pPr>
              <w:pStyle w:val="Bullet1"/>
              <w:numPr>
                <w:ilvl w:val="0"/>
                <w:numId w:val="0"/>
              </w:numPr>
              <w:tabs>
                <w:tab w:val="clear" w:pos="284"/>
                <w:tab w:val="left" w:pos="454"/>
              </w:tabs>
              <w:spacing w:before="0" w:after="0"/>
              <w:rPr>
                <w:rFonts w:ascii="Times New Roman" w:hAnsi="Times New Roman"/>
                <w:sz w:val="24"/>
                <w:szCs w:val="24"/>
              </w:rPr>
            </w:pPr>
          </w:p>
        </w:tc>
      </w:tr>
      <w:tr w:rsidR="006A1BA8" w:rsidRPr="001C60D7" w14:paraId="4D7C488C" w14:textId="77777777" w:rsidTr="001C60D7">
        <w:tc>
          <w:tcPr>
            <w:tcW w:w="4673" w:type="dxa"/>
            <w:gridSpan w:val="2"/>
            <w:shd w:val="clear" w:color="auto" w:fill="auto"/>
          </w:tcPr>
          <w:p w14:paraId="0554AAF8" w14:textId="77777777" w:rsidR="006A1BA8" w:rsidRPr="001C60D7" w:rsidRDefault="006A1BA8" w:rsidP="00E33687">
            <w:pPr>
              <w:pStyle w:val="Bullet1"/>
              <w:numPr>
                <w:ilvl w:val="0"/>
                <w:numId w:val="0"/>
              </w:numPr>
              <w:ind w:left="22"/>
              <w:rPr>
                <w:rFonts w:ascii="Times New Roman" w:hAnsi="Times New Roman"/>
                <w:sz w:val="24"/>
                <w:szCs w:val="24"/>
              </w:rPr>
            </w:pPr>
            <w:r w:rsidRPr="001C60D7">
              <w:rPr>
                <w:rFonts w:ascii="Times New Roman" w:hAnsi="Times New Roman"/>
                <w:sz w:val="24"/>
                <w:szCs w:val="24"/>
              </w:rPr>
              <w:t>Cóip de Chuntais Deireadh Bliana is déanaí a sholáthar</w:t>
            </w:r>
          </w:p>
          <w:p w14:paraId="3D41C246" w14:textId="77777777" w:rsidR="006A1BA8" w:rsidRPr="001C60D7" w:rsidRDefault="006A1BA8" w:rsidP="006A1BA8">
            <w:pPr>
              <w:pStyle w:val="Bullet1"/>
              <w:numPr>
                <w:ilvl w:val="0"/>
                <w:numId w:val="0"/>
              </w:numPr>
              <w:tabs>
                <w:tab w:val="clear" w:pos="284"/>
                <w:tab w:val="left" w:pos="454"/>
              </w:tabs>
              <w:spacing w:before="0" w:after="0"/>
              <w:rPr>
                <w:rFonts w:ascii="Times New Roman" w:hAnsi="Times New Roman"/>
                <w:b/>
                <w:bCs/>
                <w:sz w:val="24"/>
                <w:szCs w:val="24"/>
              </w:rPr>
            </w:pPr>
          </w:p>
        </w:tc>
        <w:tc>
          <w:tcPr>
            <w:tcW w:w="4955" w:type="dxa"/>
            <w:gridSpan w:val="2"/>
            <w:shd w:val="clear" w:color="auto" w:fill="auto"/>
          </w:tcPr>
          <w:p w14:paraId="1C2F9FB9" w14:textId="77777777" w:rsidR="006A1BA8" w:rsidRPr="001C60D7" w:rsidRDefault="006A1BA8" w:rsidP="006A1BA8">
            <w:pPr>
              <w:pStyle w:val="Bullet1"/>
              <w:numPr>
                <w:ilvl w:val="0"/>
                <w:numId w:val="0"/>
              </w:numPr>
              <w:ind w:left="426"/>
              <w:rPr>
                <w:rFonts w:ascii="Times New Roman" w:hAnsi="Times New Roman"/>
                <w:sz w:val="24"/>
                <w:szCs w:val="24"/>
              </w:rPr>
            </w:pPr>
            <w:r w:rsidRPr="001C60D7">
              <w:rPr>
                <w:rFonts w:ascii="Times New Roman" w:hAnsi="Times New Roman"/>
                <w:sz w:val="24"/>
                <w:szCs w:val="24"/>
              </w:rPr>
              <w:t xml:space="preserve">Iniata - cuir ‘X’ sa bhosca </w:t>
            </w:r>
          </w:p>
          <w:p w14:paraId="6A0F3573" w14:textId="77777777" w:rsidR="006A1BA8" w:rsidRPr="001C60D7" w:rsidRDefault="006A1BA8" w:rsidP="006A1BA8">
            <w:pPr>
              <w:pStyle w:val="Bullet1"/>
              <w:numPr>
                <w:ilvl w:val="0"/>
                <w:numId w:val="0"/>
              </w:numPr>
              <w:ind w:left="426"/>
              <w:rPr>
                <w:rFonts w:ascii="Times New Roman" w:hAnsi="Times New Roman"/>
                <w:sz w:val="24"/>
                <w:szCs w:val="24"/>
              </w:rPr>
            </w:pPr>
            <w:r w:rsidRPr="001C60D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4827449" wp14:editId="7BB409DB">
                      <wp:simplePos x="0" y="0"/>
                      <wp:positionH relativeFrom="column">
                        <wp:posOffset>798830</wp:posOffset>
                      </wp:positionH>
                      <wp:positionV relativeFrom="paragraph">
                        <wp:posOffset>1905</wp:posOffset>
                      </wp:positionV>
                      <wp:extent cx="344805" cy="331470"/>
                      <wp:effectExtent l="19050" t="19050" r="0" b="0"/>
                      <wp:wrapNone/>
                      <wp:docPr id="8710083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 cy="33147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65E6" id="Rectangle 4" o:spid="_x0000_s1026" style="position:absolute;margin-left:62.9pt;margin-top:.15pt;width:27.1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" filled="f" strokecolor="windowText" strokeweight="3pt">
                      <v:path arrowok="t"/>
                    </v:rect>
                  </w:pict>
                </mc:Fallback>
              </mc:AlternateContent>
            </w:r>
            <w:r w:rsidRPr="001C60D7">
              <w:rPr>
                <w:rFonts w:ascii="Times New Roman" w:hAnsi="Times New Roman"/>
                <w:color w:val="FF0000"/>
                <w:sz w:val="24"/>
                <w:szCs w:val="24"/>
              </w:rPr>
              <w:t xml:space="preserve">                    </w:t>
            </w:r>
            <w:r w:rsidRPr="001C60D7">
              <w:rPr>
                <w:rFonts w:ascii="Times New Roman" w:hAnsi="Times New Roman"/>
                <w:sz w:val="24"/>
                <w:szCs w:val="24"/>
              </w:rPr>
              <w:t xml:space="preserve">          </w:t>
            </w:r>
          </w:p>
          <w:p w14:paraId="1EC6D8EA" w14:textId="77777777" w:rsidR="006A1BA8" w:rsidRPr="001C60D7" w:rsidRDefault="006A1BA8" w:rsidP="006A1BA8">
            <w:pPr>
              <w:pStyle w:val="Bullet1"/>
              <w:numPr>
                <w:ilvl w:val="0"/>
                <w:numId w:val="0"/>
              </w:numPr>
              <w:tabs>
                <w:tab w:val="clear" w:pos="284"/>
                <w:tab w:val="left" w:pos="454"/>
              </w:tabs>
              <w:spacing w:before="0" w:after="0"/>
              <w:rPr>
                <w:rFonts w:ascii="Times New Roman" w:hAnsi="Times New Roman"/>
                <w:sz w:val="24"/>
                <w:szCs w:val="24"/>
              </w:rPr>
            </w:pPr>
          </w:p>
        </w:tc>
      </w:tr>
      <w:tr w:rsidR="006A1BA8" w:rsidRPr="001C60D7" w14:paraId="365D34F3" w14:textId="77777777" w:rsidTr="4405113C">
        <w:tc>
          <w:tcPr>
            <w:tcW w:w="9628" w:type="dxa"/>
            <w:gridSpan w:val="4"/>
            <w:shd w:val="clear" w:color="auto" w:fill="auto"/>
          </w:tcPr>
          <w:p w14:paraId="7CD793DF" w14:textId="270ED7DE" w:rsidR="006A1BA8" w:rsidRPr="001C60D7" w:rsidRDefault="00E33687" w:rsidP="006A1BA8">
            <w:pPr>
              <w:pStyle w:val="Bullet1"/>
              <w:numPr>
                <w:ilvl w:val="0"/>
                <w:numId w:val="0"/>
              </w:numPr>
              <w:rPr>
                <w:rFonts w:ascii="Times New Roman" w:hAnsi="Times New Roman"/>
                <w:sz w:val="24"/>
                <w:szCs w:val="24"/>
              </w:rPr>
            </w:pPr>
            <w:r w:rsidRPr="001C60D7">
              <w:rPr>
                <w:rFonts w:ascii="Times New Roman" w:hAnsi="Times New Roman"/>
                <w:sz w:val="24"/>
                <w:szCs w:val="24"/>
              </w:rPr>
              <w:t>Aon eolas ábhartha eile ar mhaith leat a lua:</w:t>
            </w:r>
          </w:p>
          <w:p w14:paraId="3A8323CC" w14:textId="77777777" w:rsidR="006A1BA8" w:rsidRPr="001C60D7" w:rsidRDefault="006A1BA8" w:rsidP="006A1BA8">
            <w:pPr>
              <w:pStyle w:val="Bullet1"/>
              <w:numPr>
                <w:ilvl w:val="0"/>
                <w:numId w:val="0"/>
              </w:numPr>
              <w:rPr>
                <w:rFonts w:ascii="Times New Roman" w:hAnsi="Times New Roman"/>
                <w:sz w:val="24"/>
                <w:szCs w:val="24"/>
              </w:rPr>
            </w:pPr>
          </w:p>
          <w:p w14:paraId="50505F19" w14:textId="44B8A5DA" w:rsidR="006A1BA8" w:rsidRPr="001C60D7" w:rsidRDefault="006A1BA8" w:rsidP="006A1BA8">
            <w:pPr>
              <w:pStyle w:val="Bullet1"/>
              <w:numPr>
                <w:ilvl w:val="0"/>
                <w:numId w:val="0"/>
              </w:numPr>
              <w:rPr>
                <w:rFonts w:ascii="Times New Roman" w:hAnsi="Times New Roman"/>
                <w:sz w:val="24"/>
                <w:szCs w:val="24"/>
              </w:rPr>
            </w:pPr>
          </w:p>
        </w:tc>
      </w:tr>
      <w:tr w:rsidR="006A1BA8" w:rsidRPr="001C60D7" w14:paraId="33205067" w14:textId="77777777" w:rsidTr="4405113C">
        <w:tc>
          <w:tcPr>
            <w:tcW w:w="9628" w:type="dxa"/>
            <w:gridSpan w:val="4"/>
            <w:shd w:val="clear" w:color="auto" w:fill="BFBFBF" w:themeFill="background1" w:themeFillShade="BF"/>
          </w:tcPr>
          <w:p w14:paraId="07679BC3" w14:textId="684F455F" w:rsidR="006A1BA8" w:rsidRPr="001C60D7" w:rsidRDefault="006A1BA8" w:rsidP="006A1BA8">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sz w:val="24"/>
                <w:szCs w:val="24"/>
              </w:rPr>
              <w:t xml:space="preserve">Tabhair sonraí faoi stiúrthóirí an Eagrais agus ar an taithí gnó </w:t>
            </w:r>
            <w:r w:rsidR="00DA171F" w:rsidRPr="001C60D7">
              <w:rPr>
                <w:rFonts w:ascii="Times New Roman" w:hAnsi="Times New Roman"/>
                <w:sz w:val="24"/>
                <w:szCs w:val="24"/>
              </w:rPr>
              <w:t>agus/ nó</w:t>
            </w:r>
            <w:r w:rsidRPr="001C60D7">
              <w:rPr>
                <w:rFonts w:ascii="Times New Roman" w:hAnsi="Times New Roman"/>
                <w:sz w:val="24"/>
                <w:szCs w:val="24"/>
              </w:rPr>
              <w:t xml:space="preserve"> </w:t>
            </w:r>
            <w:r w:rsidR="00DA171F" w:rsidRPr="001C60D7">
              <w:rPr>
                <w:rFonts w:ascii="Times New Roman" w:hAnsi="Times New Roman"/>
                <w:sz w:val="24"/>
                <w:szCs w:val="24"/>
              </w:rPr>
              <w:t>f</w:t>
            </w:r>
            <w:r w:rsidRPr="001C60D7">
              <w:rPr>
                <w:rFonts w:ascii="Times New Roman" w:hAnsi="Times New Roman"/>
                <w:sz w:val="24"/>
                <w:szCs w:val="24"/>
              </w:rPr>
              <w:t xml:space="preserve">orbartha </w:t>
            </w:r>
            <w:r w:rsidR="00DA171F" w:rsidRPr="001C60D7">
              <w:rPr>
                <w:rFonts w:ascii="Times New Roman" w:hAnsi="Times New Roman"/>
                <w:sz w:val="24"/>
                <w:szCs w:val="24"/>
              </w:rPr>
              <w:t>p</w:t>
            </w:r>
            <w:r w:rsidRPr="001C60D7">
              <w:rPr>
                <w:rFonts w:ascii="Times New Roman" w:hAnsi="Times New Roman"/>
                <w:sz w:val="24"/>
                <w:szCs w:val="24"/>
              </w:rPr>
              <w:t>obail atá acu:</w:t>
            </w:r>
          </w:p>
          <w:p w14:paraId="203F2FFA" w14:textId="4DA8EF2C" w:rsidR="006A1BA8" w:rsidRPr="001C60D7" w:rsidRDefault="006A1BA8" w:rsidP="006A1BA8">
            <w:pPr>
              <w:pStyle w:val="Bullet1"/>
              <w:numPr>
                <w:ilvl w:val="0"/>
                <w:numId w:val="0"/>
              </w:numPr>
              <w:tabs>
                <w:tab w:val="clear" w:pos="284"/>
                <w:tab w:val="left" w:pos="454"/>
              </w:tabs>
              <w:spacing w:before="0" w:after="0"/>
              <w:rPr>
                <w:rFonts w:ascii="Times New Roman" w:hAnsi="Times New Roman"/>
                <w:i/>
                <w:sz w:val="24"/>
                <w:szCs w:val="24"/>
              </w:rPr>
            </w:pPr>
          </w:p>
        </w:tc>
      </w:tr>
      <w:tr w:rsidR="001F4443" w:rsidRPr="001C60D7" w14:paraId="3768673A" w14:textId="77777777" w:rsidTr="009717EA">
        <w:tc>
          <w:tcPr>
            <w:tcW w:w="3209" w:type="dxa"/>
            <w:shd w:val="clear" w:color="auto" w:fill="auto"/>
          </w:tcPr>
          <w:p w14:paraId="5E8E10C5" w14:textId="6C810714"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Ainm</w:t>
            </w:r>
          </w:p>
        </w:tc>
        <w:tc>
          <w:tcPr>
            <w:tcW w:w="3209" w:type="dxa"/>
            <w:gridSpan w:val="2"/>
            <w:shd w:val="clear" w:color="auto" w:fill="auto"/>
          </w:tcPr>
          <w:p w14:paraId="0B264C55" w14:textId="2CF9757D"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Ról (m.sh, Cathaoirleach)</w:t>
            </w:r>
          </w:p>
        </w:tc>
        <w:tc>
          <w:tcPr>
            <w:tcW w:w="3210" w:type="dxa"/>
            <w:shd w:val="clear" w:color="auto" w:fill="auto"/>
          </w:tcPr>
          <w:p w14:paraId="13A18B44" w14:textId="791D138C"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b/>
                <w:bCs/>
                <w:sz w:val="24"/>
                <w:szCs w:val="24"/>
              </w:rPr>
              <w:t xml:space="preserve">Taithí </w:t>
            </w:r>
          </w:p>
        </w:tc>
      </w:tr>
      <w:tr w:rsidR="001F4443" w:rsidRPr="001C60D7" w14:paraId="4F0DD434" w14:textId="77777777" w:rsidTr="009717EA">
        <w:tc>
          <w:tcPr>
            <w:tcW w:w="3209" w:type="dxa"/>
            <w:shd w:val="clear" w:color="auto" w:fill="auto"/>
          </w:tcPr>
          <w:p w14:paraId="0DB46C6F"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5DB08ECD"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59633C51"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73B7D79D" w14:textId="77777777" w:rsidTr="009717EA">
        <w:tc>
          <w:tcPr>
            <w:tcW w:w="3209" w:type="dxa"/>
            <w:shd w:val="clear" w:color="auto" w:fill="auto"/>
          </w:tcPr>
          <w:p w14:paraId="7237CD4B"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61CB9B53"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5B129A57"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4A83056B" w14:textId="77777777" w:rsidTr="009717EA">
        <w:tc>
          <w:tcPr>
            <w:tcW w:w="3209" w:type="dxa"/>
            <w:shd w:val="clear" w:color="auto" w:fill="auto"/>
          </w:tcPr>
          <w:p w14:paraId="2AD7A1F4"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2D6CCED4"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424775E7"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6563C4DB" w14:textId="77777777" w:rsidTr="009717EA">
        <w:tc>
          <w:tcPr>
            <w:tcW w:w="3209" w:type="dxa"/>
            <w:shd w:val="clear" w:color="auto" w:fill="auto"/>
          </w:tcPr>
          <w:p w14:paraId="4FD78713"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1A65CCF4"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4E747971"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0AE6E476" w14:textId="77777777" w:rsidTr="009717EA">
        <w:tc>
          <w:tcPr>
            <w:tcW w:w="3209" w:type="dxa"/>
            <w:shd w:val="clear" w:color="auto" w:fill="auto"/>
          </w:tcPr>
          <w:p w14:paraId="426188FC"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32D0FA86"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1627AB64"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303A4783" w14:textId="77777777" w:rsidTr="009717EA">
        <w:tc>
          <w:tcPr>
            <w:tcW w:w="3209" w:type="dxa"/>
            <w:shd w:val="clear" w:color="auto" w:fill="auto"/>
          </w:tcPr>
          <w:p w14:paraId="438B8A88"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5B4E5B12"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6808AF4F"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7D7A1840" w14:textId="77777777" w:rsidTr="009717EA">
        <w:tc>
          <w:tcPr>
            <w:tcW w:w="3209" w:type="dxa"/>
            <w:shd w:val="clear" w:color="auto" w:fill="auto"/>
          </w:tcPr>
          <w:p w14:paraId="7D7510E1"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0F159415"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49DEA559"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471E3A6D" w14:textId="77777777" w:rsidTr="009717EA">
        <w:tc>
          <w:tcPr>
            <w:tcW w:w="3209" w:type="dxa"/>
            <w:shd w:val="clear" w:color="auto" w:fill="auto"/>
          </w:tcPr>
          <w:p w14:paraId="19107FDC"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2905CAA7"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5E3C3731"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1FEB6576" w14:textId="77777777" w:rsidTr="009717EA">
        <w:tc>
          <w:tcPr>
            <w:tcW w:w="3209" w:type="dxa"/>
            <w:shd w:val="clear" w:color="auto" w:fill="auto"/>
          </w:tcPr>
          <w:p w14:paraId="7A32774B"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7D1766FD"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05D6E3BC"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26DDE6EB" w14:textId="77777777" w:rsidTr="009717EA">
        <w:tc>
          <w:tcPr>
            <w:tcW w:w="3209" w:type="dxa"/>
            <w:shd w:val="clear" w:color="auto" w:fill="auto"/>
          </w:tcPr>
          <w:p w14:paraId="608A24EB"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2EB728E2"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43A833F4"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048D3866" w14:textId="77777777" w:rsidTr="009717EA">
        <w:tc>
          <w:tcPr>
            <w:tcW w:w="3209" w:type="dxa"/>
            <w:shd w:val="clear" w:color="auto" w:fill="auto"/>
          </w:tcPr>
          <w:p w14:paraId="69E0F96C"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76CD9F57"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4966B727"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r w:rsidR="001F4443" w:rsidRPr="001C60D7" w14:paraId="4AE3D7E9" w14:textId="77777777" w:rsidTr="009717EA">
        <w:tc>
          <w:tcPr>
            <w:tcW w:w="3209" w:type="dxa"/>
            <w:shd w:val="clear" w:color="auto" w:fill="auto"/>
          </w:tcPr>
          <w:p w14:paraId="1CF44568"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09" w:type="dxa"/>
            <w:gridSpan w:val="2"/>
            <w:shd w:val="clear" w:color="auto" w:fill="auto"/>
          </w:tcPr>
          <w:p w14:paraId="6217554F"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c>
          <w:tcPr>
            <w:tcW w:w="3210" w:type="dxa"/>
            <w:shd w:val="clear" w:color="auto" w:fill="auto"/>
          </w:tcPr>
          <w:p w14:paraId="3430B02F" w14:textId="77777777" w:rsidR="001F4443" w:rsidRPr="001C60D7" w:rsidRDefault="001F4443" w:rsidP="001F4443">
            <w:pPr>
              <w:pStyle w:val="Bullet1"/>
              <w:numPr>
                <w:ilvl w:val="0"/>
                <w:numId w:val="0"/>
              </w:numPr>
              <w:tabs>
                <w:tab w:val="clear" w:pos="284"/>
                <w:tab w:val="left" w:pos="454"/>
              </w:tabs>
              <w:spacing w:before="0" w:after="0"/>
              <w:rPr>
                <w:rFonts w:ascii="Times New Roman" w:hAnsi="Times New Roman"/>
                <w:sz w:val="24"/>
                <w:szCs w:val="24"/>
              </w:rPr>
            </w:pPr>
          </w:p>
        </w:tc>
      </w:tr>
    </w:tbl>
    <w:p w14:paraId="45783C85" w14:textId="1EC5764C" w:rsidR="00EF67C5" w:rsidRPr="001C60D7" w:rsidRDefault="00EF67C5" w:rsidP="00EF67C5">
      <w:pPr>
        <w:rPr>
          <w:rFonts w:ascii="Times New Roman" w:hAnsi="Times New Roman"/>
          <w:sz w:val="24"/>
          <w:szCs w:val="24"/>
        </w:rPr>
      </w:pPr>
    </w:p>
    <w:p w14:paraId="1857F337" w14:textId="011A41E7" w:rsidR="00355EF2" w:rsidRPr="001C60D7" w:rsidRDefault="00355EF2" w:rsidP="00EF67C5">
      <w:pPr>
        <w:rPr>
          <w:rFonts w:ascii="Times New Roman" w:hAnsi="Times New Roman"/>
          <w:sz w:val="24"/>
          <w:szCs w:val="24"/>
        </w:rPr>
      </w:pPr>
    </w:p>
    <w:p w14:paraId="675EE1E1" w14:textId="77777777" w:rsidR="00355EF2" w:rsidRPr="001C60D7" w:rsidRDefault="00355EF2" w:rsidP="00EF67C5">
      <w:pPr>
        <w:rPr>
          <w:rFonts w:ascii="Times New Roman" w:hAnsi="Times New Roman"/>
          <w:sz w:val="24"/>
          <w:szCs w:val="24"/>
        </w:rPr>
      </w:pPr>
    </w:p>
    <w:p w14:paraId="364EBBDF" w14:textId="77777777" w:rsidR="004B4214" w:rsidRPr="001C60D7" w:rsidRDefault="0049687A" w:rsidP="00EF67C5">
      <w:pPr>
        <w:pStyle w:val="Heading1"/>
        <w:numPr>
          <w:ilvl w:val="0"/>
          <w:numId w:val="1"/>
        </w:numPr>
        <w:spacing w:before="120" w:after="0"/>
        <w:rPr>
          <w:rFonts w:ascii="Times New Roman" w:hAnsi="Times New Roman" w:cs="Times New Roman"/>
          <w:sz w:val="24"/>
          <w:szCs w:val="24"/>
        </w:rPr>
      </w:pPr>
      <w:r w:rsidRPr="001C60D7">
        <w:rPr>
          <w:rFonts w:ascii="Times New Roman" w:hAnsi="Times New Roman" w:cs="Times New Roman"/>
          <w:sz w:val="24"/>
          <w:szCs w:val="24"/>
        </w:rPr>
        <w:t xml:space="preserve">Eolas ar an Togra </w:t>
      </w:r>
      <w:r w:rsidR="00FE5BC1" w:rsidRPr="001C60D7">
        <w:rPr>
          <w:rFonts w:ascii="Times New Roman" w:hAnsi="Times New Roman" w:cs="Times New Roman"/>
          <w:sz w:val="24"/>
          <w:szCs w:val="24"/>
        </w:rPr>
        <w:t xml:space="preserve">    </w:t>
      </w:r>
    </w:p>
    <w:p w14:paraId="0F1B3914" w14:textId="77777777" w:rsidR="00EF67C5" w:rsidRPr="001C60D7" w:rsidRDefault="00EF67C5" w:rsidP="00EF67C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F67C5" w:rsidRPr="001C60D7" w14:paraId="5DF5F201" w14:textId="77777777" w:rsidTr="0CDE2827">
        <w:trPr>
          <w:trHeight w:val="583"/>
        </w:trPr>
        <w:tc>
          <w:tcPr>
            <w:tcW w:w="9628" w:type="dxa"/>
            <w:shd w:val="clear" w:color="auto" w:fill="C0C0C0"/>
          </w:tcPr>
          <w:p w14:paraId="42CCFC5A" w14:textId="27933145" w:rsidR="004B4214" w:rsidRPr="001C60D7" w:rsidRDefault="0049687A" w:rsidP="004B4214">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sz w:val="24"/>
                <w:szCs w:val="24"/>
              </w:rPr>
              <w:t xml:space="preserve">Tabhair </w:t>
            </w:r>
            <w:proofErr w:type="spellStart"/>
            <w:r w:rsidR="00B7305F" w:rsidRPr="001C60D7">
              <w:rPr>
                <w:rFonts w:ascii="Times New Roman" w:hAnsi="Times New Roman"/>
                <w:sz w:val="24"/>
                <w:szCs w:val="24"/>
              </w:rPr>
              <w:t>gearrchuntas</w:t>
            </w:r>
            <w:proofErr w:type="spellEnd"/>
            <w:r w:rsidR="002C4A7C" w:rsidRPr="001C60D7">
              <w:rPr>
                <w:rFonts w:ascii="Times New Roman" w:hAnsi="Times New Roman"/>
                <w:sz w:val="24"/>
                <w:szCs w:val="24"/>
              </w:rPr>
              <w:t xml:space="preserve"> ar an </w:t>
            </w:r>
            <w:r w:rsidR="52E1C55A" w:rsidRPr="001C60D7">
              <w:rPr>
                <w:rFonts w:ascii="Times New Roman" w:hAnsi="Times New Roman"/>
                <w:sz w:val="24"/>
                <w:szCs w:val="24"/>
              </w:rPr>
              <w:t xml:space="preserve">tionscadal (nó na tionscadail) </w:t>
            </w:r>
            <w:r w:rsidR="0089208A" w:rsidRPr="001C60D7">
              <w:rPr>
                <w:rFonts w:ascii="Times New Roman" w:hAnsi="Times New Roman"/>
                <w:sz w:val="24"/>
                <w:szCs w:val="24"/>
              </w:rPr>
              <w:t xml:space="preserve">sonrach </w:t>
            </w:r>
            <w:proofErr w:type="spellStart"/>
            <w:r w:rsidR="00106CFC" w:rsidRPr="001C60D7">
              <w:rPr>
                <w:rFonts w:ascii="Times New Roman" w:hAnsi="Times New Roman"/>
                <w:sz w:val="24"/>
                <w:szCs w:val="24"/>
              </w:rPr>
              <w:t>nuálach</w:t>
            </w:r>
            <w:proofErr w:type="spellEnd"/>
            <w:r w:rsidR="00106CFC" w:rsidRPr="001C60D7">
              <w:rPr>
                <w:rFonts w:ascii="Times New Roman" w:hAnsi="Times New Roman"/>
                <w:sz w:val="24"/>
                <w:szCs w:val="24"/>
              </w:rPr>
              <w:t xml:space="preserve"> </w:t>
            </w:r>
            <w:r w:rsidR="0089208A" w:rsidRPr="001C60D7">
              <w:rPr>
                <w:rFonts w:ascii="Times New Roman" w:hAnsi="Times New Roman"/>
                <w:sz w:val="24"/>
                <w:szCs w:val="24"/>
              </w:rPr>
              <w:t xml:space="preserve">de chuid </w:t>
            </w:r>
            <w:r w:rsidR="00365BA9" w:rsidRPr="001C60D7">
              <w:rPr>
                <w:rFonts w:ascii="Times New Roman" w:hAnsi="Times New Roman"/>
                <w:sz w:val="24"/>
                <w:szCs w:val="24"/>
              </w:rPr>
              <w:t xml:space="preserve">an Eagrais </w:t>
            </w:r>
            <w:r w:rsidR="002C4A7C" w:rsidRPr="001C60D7">
              <w:rPr>
                <w:rFonts w:ascii="Times New Roman" w:hAnsi="Times New Roman"/>
                <w:sz w:val="24"/>
                <w:szCs w:val="24"/>
              </w:rPr>
              <w:t xml:space="preserve">a bheidh le cur i gcrích mar </w:t>
            </w:r>
            <w:r w:rsidR="008349F6" w:rsidRPr="001C60D7">
              <w:rPr>
                <w:rFonts w:ascii="Times New Roman" w:hAnsi="Times New Roman"/>
                <w:sz w:val="24"/>
                <w:szCs w:val="24"/>
              </w:rPr>
              <w:t xml:space="preserve">chuid de </w:t>
            </w:r>
            <w:r w:rsidR="002C4A7C" w:rsidRPr="001C60D7">
              <w:rPr>
                <w:rFonts w:ascii="Times New Roman" w:hAnsi="Times New Roman"/>
                <w:sz w:val="24"/>
                <w:szCs w:val="24"/>
              </w:rPr>
              <w:t xml:space="preserve">chlár oibre an </w:t>
            </w:r>
            <w:r w:rsidR="008349F6" w:rsidRPr="001C60D7">
              <w:rPr>
                <w:rFonts w:ascii="Times New Roman" w:hAnsi="Times New Roman"/>
                <w:sz w:val="24"/>
                <w:szCs w:val="24"/>
              </w:rPr>
              <w:t>c</w:t>
            </w:r>
            <w:r w:rsidR="002C4A7C" w:rsidRPr="001C60D7">
              <w:rPr>
                <w:rFonts w:ascii="Times New Roman" w:hAnsi="Times New Roman"/>
                <w:sz w:val="24"/>
                <w:szCs w:val="24"/>
              </w:rPr>
              <w:t xml:space="preserve">héimí </w:t>
            </w:r>
            <w:r w:rsidR="008349F6" w:rsidRPr="001C60D7">
              <w:rPr>
                <w:rFonts w:ascii="Times New Roman" w:hAnsi="Times New Roman"/>
                <w:sz w:val="24"/>
                <w:szCs w:val="24"/>
              </w:rPr>
              <w:t>a</w:t>
            </w:r>
            <w:r w:rsidR="00C352BA" w:rsidRPr="001C60D7">
              <w:rPr>
                <w:rFonts w:ascii="Times New Roman" w:hAnsi="Times New Roman"/>
                <w:sz w:val="24"/>
                <w:szCs w:val="24"/>
              </w:rPr>
              <w:t xml:space="preserve">táthar ag súil </w:t>
            </w:r>
            <w:proofErr w:type="gramStart"/>
            <w:r w:rsidR="00C352BA" w:rsidRPr="001C60D7">
              <w:rPr>
                <w:rFonts w:ascii="Times New Roman" w:hAnsi="Times New Roman"/>
                <w:sz w:val="24"/>
                <w:szCs w:val="24"/>
              </w:rPr>
              <w:t>a</w:t>
            </w:r>
            <w:proofErr w:type="gramEnd"/>
            <w:r w:rsidR="00C352BA" w:rsidRPr="001C60D7">
              <w:rPr>
                <w:rFonts w:ascii="Times New Roman" w:hAnsi="Times New Roman"/>
                <w:sz w:val="24"/>
                <w:szCs w:val="24"/>
              </w:rPr>
              <w:t xml:space="preserve"> earcú faoin scéim seo.</w:t>
            </w:r>
            <w:r w:rsidR="002C4A7C" w:rsidRPr="001C60D7">
              <w:rPr>
                <w:rFonts w:ascii="Times New Roman" w:hAnsi="Times New Roman"/>
                <w:sz w:val="24"/>
                <w:szCs w:val="24"/>
              </w:rPr>
              <w:t xml:space="preserve">  </w:t>
            </w:r>
          </w:p>
          <w:p w14:paraId="0B3A7DBA" w14:textId="6C015E50" w:rsidR="004B4214" w:rsidRPr="001C60D7" w:rsidRDefault="004B4214" w:rsidP="004B4214">
            <w:pPr>
              <w:pStyle w:val="Bullet1"/>
              <w:numPr>
                <w:ilvl w:val="0"/>
                <w:numId w:val="0"/>
              </w:numPr>
              <w:tabs>
                <w:tab w:val="clear" w:pos="284"/>
                <w:tab w:val="left" w:pos="454"/>
              </w:tabs>
              <w:spacing w:before="0" w:after="0"/>
              <w:rPr>
                <w:rFonts w:ascii="Times New Roman" w:hAnsi="Times New Roman"/>
                <w:sz w:val="24"/>
                <w:szCs w:val="24"/>
              </w:rPr>
            </w:pPr>
          </w:p>
        </w:tc>
      </w:tr>
      <w:tr w:rsidR="00EF67C5" w:rsidRPr="001C60D7" w14:paraId="6CD68CA9" w14:textId="77777777" w:rsidTr="0CDE2827">
        <w:tc>
          <w:tcPr>
            <w:tcW w:w="9628" w:type="dxa"/>
            <w:shd w:val="clear" w:color="auto" w:fill="auto"/>
          </w:tcPr>
          <w:p w14:paraId="3F51FB5C" w14:textId="6448B7BC" w:rsidR="00EF67C5" w:rsidRPr="001C60D7" w:rsidRDefault="00EF67C5" w:rsidP="00465D84">
            <w:pPr>
              <w:pStyle w:val="Bullet1"/>
              <w:numPr>
                <w:ilvl w:val="0"/>
                <w:numId w:val="0"/>
              </w:numPr>
              <w:rPr>
                <w:rFonts w:ascii="Times New Roman" w:hAnsi="Times New Roman"/>
                <w:color w:val="0070C0"/>
                <w:sz w:val="24"/>
                <w:szCs w:val="24"/>
              </w:rPr>
            </w:pPr>
          </w:p>
          <w:p w14:paraId="32A1A1C6" w14:textId="77777777" w:rsidR="00EF67C5" w:rsidRPr="001C60D7" w:rsidRDefault="00EF67C5" w:rsidP="00465D84">
            <w:pPr>
              <w:pStyle w:val="Bullet1"/>
              <w:numPr>
                <w:ilvl w:val="0"/>
                <w:numId w:val="0"/>
              </w:numPr>
              <w:rPr>
                <w:rFonts w:ascii="Times New Roman" w:hAnsi="Times New Roman"/>
                <w:sz w:val="24"/>
                <w:szCs w:val="24"/>
              </w:rPr>
            </w:pPr>
          </w:p>
          <w:p w14:paraId="7DC800F8" w14:textId="77777777" w:rsidR="00080282" w:rsidRPr="001C60D7" w:rsidRDefault="00080282" w:rsidP="00465D84">
            <w:pPr>
              <w:pStyle w:val="Bullet1"/>
              <w:numPr>
                <w:ilvl w:val="0"/>
                <w:numId w:val="0"/>
              </w:numPr>
              <w:rPr>
                <w:rFonts w:ascii="Times New Roman" w:hAnsi="Times New Roman"/>
                <w:sz w:val="24"/>
                <w:szCs w:val="24"/>
              </w:rPr>
            </w:pPr>
          </w:p>
          <w:p w14:paraId="63214B5D" w14:textId="77777777" w:rsidR="002B08F0" w:rsidRPr="001C60D7" w:rsidRDefault="002B08F0" w:rsidP="00465D84">
            <w:pPr>
              <w:pStyle w:val="Bullet1"/>
              <w:numPr>
                <w:ilvl w:val="0"/>
                <w:numId w:val="0"/>
              </w:numPr>
              <w:rPr>
                <w:rFonts w:ascii="Times New Roman" w:hAnsi="Times New Roman"/>
                <w:sz w:val="24"/>
                <w:szCs w:val="24"/>
              </w:rPr>
            </w:pPr>
          </w:p>
          <w:p w14:paraId="0F55136B" w14:textId="77777777" w:rsidR="002B08F0" w:rsidRPr="001C60D7" w:rsidRDefault="002B08F0" w:rsidP="00465D84">
            <w:pPr>
              <w:pStyle w:val="Bullet1"/>
              <w:numPr>
                <w:ilvl w:val="0"/>
                <w:numId w:val="0"/>
              </w:numPr>
              <w:rPr>
                <w:rFonts w:ascii="Times New Roman" w:hAnsi="Times New Roman"/>
                <w:sz w:val="24"/>
                <w:szCs w:val="24"/>
              </w:rPr>
            </w:pPr>
          </w:p>
          <w:p w14:paraId="4DD6A12C" w14:textId="77777777" w:rsidR="002B08F0" w:rsidRPr="001C60D7" w:rsidRDefault="002B08F0" w:rsidP="00465D84">
            <w:pPr>
              <w:pStyle w:val="Bullet1"/>
              <w:numPr>
                <w:ilvl w:val="0"/>
                <w:numId w:val="0"/>
              </w:numPr>
              <w:rPr>
                <w:rFonts w:ascii="Times New Roman" w:hAnsi="Times New Roman"/>
                <w:sz w:val="24"/>
                <w:szCs w:val="24"/>
              </w:rPr>
            </w:pPr>
          </w:p>
          <w:p w14:paraId="53206C80" w14:textId="77777777" w:rsidR="002B08F0" w:rsidRPr="001C60D7" w:rsidRDefault="002B08F0" w:rsidP="00465D84">
            <w:pPr>
              <w:pStyle w:val="Bullet1"/>
              <w:numPr>
                <w:ilvl w:val="0"/>
                <w:numId w:val="0"/>
              </w:numPr>
              <w:rPr>
                <w:rFonts w:ascii="Times New Roman" w:hAnsi="Times New Roman"/>
                <w:sz w:val="24"/>
                <w:szCs w:val="24"/>
              </w:rPr>
            </w:pPr>
          </w:p>
          <w:p w14:paraId="1DEF3AC0" w14:textId="77777777" w:rsidR="002B08F0" w:rsidRPr="001C60D7" w:rsidRDefault="002B08F0" w:rsidP="00465D84">
            <w:pPr>
              <w:pStyle w:val="Bullet1"/>
              <w:numPr>
                <w:ilvl w:val="0"/>
                <w:numId w:val="0"/>
              </w:numPr>
              <w:rPr>
                <w:rFonts w:ascii="Times New Roman" w:hAnsi="Times New Roman"/>
                <w:sz w:val="24"/>
                <w:szCs w:val="24"/>
              </w:rPr>
            </w:pPr>
          </w:p>
          <w:p w14:paraId="7DAD9FD4" w14:textId="77777777" w:rsidR="002B08F0" w:rsidRPr="001C60D7" w:rsidRDefault="002B08F0" w:rsidP="00465D84">
            <w:pPr>
              <w:pStyle w:val="Bullet1"/>
              <w:numPr>
                <w:ilvl w:val="0"/>
                <w:numId w:val="0"/>
              </w:numPr>
              <w:rPr>
                <w:rFonts w:ascii="Times New Roman" w:hAnsi="Times New Roman"/>
                <w:sz w:val="24"/>
                <w:szCs w:val="24"/>
              </w:rPr>
            </w:pPr>
          </w:p>
          <w:p w14:paraId="08D97E2E" w14:textId="77777777" w:rsidR="002B08F0" w:rsidRPr="001C60D7" w:rsidRDefault="002B08F0" w:rsidP="00465D84">
            <w:pPr>
              <w:pStyle w:val="Bullet1"/>
              <w:numPr>
                <w:ilvl w:val="0"/>
                <w:numId w:val="0"/>
              </w:numPr>
              <w:rPr>
                <w:rFonts w:ascii="Times New Roman" w:hAnsi="Times New Roman"/>
                <w:sz w:val="24"/>
                <w:szCs w:val="24"/>
              </w:rPr>
            </w:pPr>
          </w:p>
          <w:p w14:paraId="4724E0F2" w14:textId="5BDDC132" w:rsidR="00080282" w:rsidRPr="001C60D7" w:rsidRDefault="00080282" w:rsidP="0CDE2827">
            <w:pPr>
              <w:pStyle w:val="Bullet1"/>
              <w:numPr>
                <w:ilvl w:val="0"/>
                <w:numId w:val="0"/>
              </w:numPr>
              <w:ind w:left="1004"/>
              <w:rPr>
                <w:rFonts w:ascii="Times New Roman" w:hAnsi="Times New Roman"/>
                <w:sz w:val="24"/>
                <w:szCs w:val="24"/>
              </w:rPr>
            </w:pPr>
          </w:p>
        </w:tc>
      </w:tr>
    </w:tbl>
    <w:p w14:paraId="514B2F9E" w14:textId="528945E0" w:rsidR="00814ADA" w:rsidRPr="001C60D7" w:rsidRDefault="00C36E0F" w:rsidP="00814ADA">
      <w:pPr>
        <w:keepNext/>
        <w:numPr>
          <w:ilvl w:val="1"/>
          <w:numId w:val="1"/>
        </w:numPr>
        <w:tabs>
          <w:tab w:val="clear" w:pos="357"/>
        </w:tabs>
        <w:spacing w:before="120"/>
        <w:ind w:left="709" w:hanging="709"/>
        <w:outlineLvl w:val="0"/>
        <w:rPr>
          <w:rFonts w:ascii="Times New Roman" w:hAnsi="Times New Roman"/>
          <w:b/>
          <w:bCs/>
          <w:kern w:val="32"/>
          <w:sz w:val="24"/>
          <w:szCs w:val="24"/>
        </w:rPr>
      </w:pPr>
      <w:r w:rsidRPr="001C60D7">
        <w:rPr>
          <w:rFonts w:ascii="Times New Roman" w:hAnsi="Times New Roman"/>
          <w:b/>
          <w:bCs/>
          <w:kern w:val="32"/>
          <w:sz w:val="24"/>
          <w:szCs w:val="24"/>
        </w:rPr>
        <w:lastRenderedPageBreak/>
        <w:t xml:space="preserve">Léirigh </w:t>
      </w:r>
      <w:proofErr w:type="spellStart"/>
      <w:r w:rsidR="00B7305F" w:rsidRPr="001C60D7">
        <w:rPr>
          <w:rFonts w:ascii="Times New Roman" w:hAnsi="Times New Roman"/>
          <w:b/>
          <w:bCs/>
          <w:kern w:val="32"/>
          <w:sz w:val="24"/>
          <w:szCs w:val="24"/>
        </w:rPr>
        <w:t>príomhspriocanna</w:t>
      </w:r>
      <w:proofErr w:type="spellEnd"/>
      <w:r w:rsidRPr="001C60D7">
        <w:rPr>
          <w:rFonts w:ascii="Times New Roman" w:hAnsi="Times New Roman"/>
          <w:b/>
          <w:bCs/>
          <w:kern w:val="32"/>
          <w:sz w:val="24"/>
          <w:szCs w:val="24"/>
        </w:rPr>
        <w:t xml:space="preserve"> </w:t>
      </w:r>
      <w:r w:rsidR="00EF1868" w:rsidRPr="001C60D7">
        <w:rPr>
          <w:rFonts w:ascii="Times New Roman" w:hAnsi="Times New Roman"/>
          <w:b/>
          <w:bCs/>
          <w:kern w:val="32"/>
          <w:sz w:val="24"/>
          <w:szCs w:val="24"/>
        </w:rPr>
        <w:t xml:space="preserve">agus tionchar </w:t>
      </w:r>
      <w:r w:rsidRPr="001C60D7">
        <w:rPr>
          <w:rFonts w:ascii="Times New Roman" w:hAnsi="Times New Roman"/>
          <w:b/>
          <w:bCs/>
          <w:kern w:val="32"/>
          <w:sz w:val="24"/>
          <w:szCs w:val="24"/>
        </w:rPr>
        <w:t xml:space="preserve">an togra seo </w:t>
      </w:r>
      <w:r w:rsidR="00EF1868" w:rsidRPr="001C60D7">
        <w:rPr>
          <w:rFonts w:ascii="Times New Roman" w:hAnsi="Times New Roman"/>
          <w:b/>
          <w:bCs/>
          <w:kern w:val="32"/>
          <w:sz w:val="24"/>
          <w:szCs w:val="24"/>
        </w:rPr>
        <w:t xml:space="preserve">ar </w:t>
      </w:r>
      <w:r w:rsidR="002C4A7C" w:rsidRPr="001C60D7">
        <w:rPr>
          <w:rFonts w:ascii="Times New Roman" w:hAnsi="Times New Roman"/>
          <w:b/>
          <w:bCs/>
          <w:kern w:val="32"/>
          <w:sz w:val="24"/>
          <w:szCs w:val="24"/>
        </w:rPr>
        <w:t>obair a</w:t>
      </w:r>
      <w:r w:rsidR="004D1824" w:rsidRPr="001C60D7">
        <w:rPr>
          <w:rFonts w:ascii="Times New Roman" w:hAnsi="Times New Roman"/>
          <w:b/>
          <w:bCs/>
          <w:kern w:val="32"/>
          <w:sz w:val="24"/>
          <w:szCs w:val="24"/>
        </w:rPr>
        <w:t>n Eagra</w:t>
      </w:r>
      <w:r w:rsidR="006211DA" w:rsidRPr="001C60D7">
        <w:rPr>
          <w:rFonts w:ascii="Times New Roman" w:hAnsi="Times New Roman"/>
          <w:b/>
          <w:bCs/>
          <w:kern w:val="32"/>
          <w:sz w:val="24"/>
          <w:szCs w:val="24"/>
        </w:rPr>
        <w:t>i</w:t>
      </w:r>
      <w:r w:rsidR="004D1824" w:rsidRPr="001C60D7">
        <w:rPr>
          <w:rFonts w:ascii="Times New Roman" w:hAnsi="Times New Roman"/>
          <w:b/>
          <w:bCs/>
          <w:kern w:val="32"/>
          <w:sz w:val="24"/>
          <w:szCs w:val="24"/>
        </w:rPr>
        <w:t xml:space="preserve">s </w:t>
      </w:r>
    </w:p>
    <w:p w14:paraId="214EA128" w14:textId="77777777" w:rsidR="00290FBD" w:rsidRPr="001C60D7" w:rsidRDefault="00290FBD" w:rsidP="00290FBD">
      <w:pPr>
        <w:spacing w:line="276" w:lineRule="auto"/>
        <w:ind w:left="360"/>
        <w:rPr>
          <w:rFonts w:ascii="Times New Roman" w:hAnsi="Times New Roman"/>
          <w:color w:val="FF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14ADA" w:rsidRPr="001C60D7" w14:paraId="624A1005" w14:textId="77777777" w:rsidTr="0CDE2827">
        <w:trPr>
          <w:trHeight w:val="583"/>
        </w:trPr>
        <w:tc>
          <w:tcPr>
            <w:tcW w:w="9628" w:type="dxa"/>
            <w:shd w:val="clear" w:color="auto" w:fill="BFBFBF" w:themeFill="background1" w:themeFillShade="BF"/>
          </w:tcPr>
          <w:p w14:paraId="0EF4D989" w14:textId="774A8A99" w:rsidR="00814ADA" w:rsidRPr="001C60D7" w:rsidRDefault="007720E4" w:rsidP="00D23BB3">
            <w:pPr>
              <w:spacing w:line="276" w:lineRule="auto"/>
              <w:jc w:val="both"/>
              <w:rPr>
                <w:rFonts w:ascii="Times New Roman" w:hAnsi="Times New Roman"/>
                <w:sz w:val="24"/>
                <w:szCs w:val="24"/>
              </w:rPr>
            </w:pPr>
            <w:r w:rsidRPr="001C60D7">
              <w:rPr>
                <w:rFonts w:ascii="Times New Roman" w:hAnsi="Times New Roman"/>
                <w:sz w:val="24"/>
                <w:szCs w:val="24"/>
              </w:rPr>
              <w:t xml:space="preserve">Cad iad na </w:t>
            </w:r>
            <w:proofErr w:type="spellStart"/>
            <w:r w:rsidR="00B7305F" w:rsidRPr="001C60D7">
              <w:rPr>
                <w:rFonts w:ascii="Times New Roman" w:hAnsi="Times New Roman"/>
                <w:sz w:val="24"/>
                <w:szCs w:val="24"/>
              </w:rPr>
              <w:t>príomhspriocanna</w:t>
            </w:r>
            <w:proofErr w:type="spellEnd"/>
            <w:r w:rsidR="009546CC" w:rsidRPr="001C60D7">
              <w:rPr>
                <w:rFonts w:ascii="Times New Roman" w:hAnsi="Times New Roman"/>
                <w:sz w:val="24"/>
                <w:szCs w:val="24"/>
              </w:rPr>
              <w:t>,</w:t>
            </w:r>
            <w:r w:rsidRPr="001C60D7">
              <w:rPr>
                <w:rFonts w:ascii="Times New Roman" w:hAnsi="Times New Roman"/>
                <w:sz w:val="24"/>
                <w:szCs w:val="24"/>
              </w:rPr>
              <w:t xml:space="preserve"> agus </w:t>
            </w:r>
            <w:r w:rsidR="00253600" w:rsidRPr="001C60D7">
              <w:rPr>
                <w:rFonts w:ascii="Times New Roman" w:hAnsi="Times New Roman"/>
                <w:sz w:val="24"/>
                <w:szCs w:val="24"/>
              </w:rPr>
              <w:t xml:space="preserve">amchlár </w:t>
            </w:r>
            <w:r w:rsidR="009546CC" w:rsidRPr="001C60D7">
              <w:rPr>
                <w:rFonts w:ascii="Times New Roman" w:hAnsi="Times New Roman"/>
                <w:sz w:val="24"/>
                <w:szCs w:val="24"/>
              </w:rPr>
              <w:t xml:space="preserve">maidir le baint amach na </w:t>
            </w:r>
            <w:proofErr w:type="spellStart"/>
            <w:r w:rsidR="00B7305F" w:rsidRPr="001C60D7">
              <w:rPr>
                <w:rFonts w:ascii="Times New Roman" w:hAnsi="Times New Roman"/>
                <w:sz w:val="24"/>
                <w:szCs w:val="24"/>
              </w:rPr>
              <w:t>bpríomhspriocanna</w:t>
            </w:r>
            <w:proofErr w:type="spellEnd"/>
            <w:r w:rsidR="009546CC" w:rsidRPr="001C60D7">
              <w:rPr>
                <w:rFonts w:ascii="Times New Roman" w:hAnsi="Times New Roman"/>
                <w:sz w:val="24"/>
                <w:szCs w:val="24"/>
              </w:rPr>
              <w:t xml:space="preserve"> sin, </w:t>
            </w:r>
            <w:r w:rsidRPr="001C60D7">
              <w:rPr>
                <w:rFonts w:ascii="Times New Roman" w:hAnsi="Times New Roman"/>
                <w:sz w:val="24"/>
                <w:szCs w:val="24"/>
              </w:rPr>
              <w:t xml:space="preserve">atá ag </w:t>
            </w:r>
            <w:proofErr w:type="gramStart"/>
            <w:r w:rsidRPr="001C60D7">
              <w:rPr>
                <w:rFonts w:ascii="Times New Roman" w:hAnsi="Times New Roman"/>
                <w:sz w:val="24"/>
                <w:szCs w:val="24"/>
              </w:rPr>
              <w:t>an</w:t>
            </w:r>
            <w:proofErr w:type="gramEnd"/>
            <w:r w:rsidRPr="001C60D7">
              <w:rPr>
                <w:rFonts w:ascii="Times New Roman" w:hAnsi="Times New Roman"/>
                <w:sz w:val="24"/>
                <w:szCs w:val="24"/>
              </w:rPr>
              <w:t xml:space="preserve"> togra agus cén chaoi a ndéanfar monatóireacht agus bainist</w:t>
            </w:r>
            <w:r w:rsidR="005B2814" w:rsidRPr="001C60D7">
              <w:rPr>
                <w:rFonts w:ascii="Times New Roman" w:hAnsi="Times New Roman"/>
                <w:sz w:val="24"/>
                <w:szCs w:val="24"/>
              </w:rPr>
              <w:t>í</w:t>
            </w:r>
            <w:r w:rsidR="00696EFD" w:rsidRPr="001C60D7">
              <w:rPr>
                <w:rFonts w:ascii="Times New Roman" w:hAnsi="Times New Roman"/>
                <w:sz w:val="24"/>
                <w:szCs w:val="24"/>
              </w:rPr>
              <w:t>ocht</w:t>
            </w:r>
            <w:r w:rsidRPr="001C60D7">
              <w:rPr>
                <w:rFonts w:ascii="Times New Roman" w:hAnsi="Times New Roman"/>
                <w:sz w:val="24"/>
                <w:szCs w:val="24"/>
              </w:rPr>
              <w:t xml:space="preserve"> orthu sin? </w:t>
            </w:r>
          </w:p>
        </w:tc>
      </w:tr>
      <w:tr w:rsidR="00290FBD" w:rsidRPr="001C60D7" w14:paraId="37F7BD34" w14:textId="77777777" w:rsidTr="0CDE2827">
        <w:trPr>
          <w:trHeight w:val="583"/>
        </w:trPr>
        <w:tc>
          <w:tcPr>
            <w:tcW w:w="9628" w:type="dxa"/>
            <w:shd w:val="clear" w:color="auto" w:fill="FFFFFF" w:themeFill="background1"/>
          </w:tcPr>
          <w:p w14:paraId="11F7D854" w14:textId="637CD3A1" w:rsidR="00E55963" w:rsidRPr="001C60D7" w:rsidRDefault="00E55963" w:rsidP="00290FBD">
            <w:pPr>
              <w:spacing w:line="276" w:lineRule="auto"/>
              <w:jc w:val="both"/>
              <w:rPr>
                <w:rFonts w:ascii="Times New Roman" w:hAnsi="Times New Roman"/>
                <w:sz w:val="24"/>
                <w:szCs w:val="24"/>
              </w:rPr>
            </w:pPr>
            <w:proofErr w:type="spellStart"/>
            <w:r w:rsidRPr="001C60D7">
              <w:rPr>
                <w:rFonts w:ascii="Times New Roman" w:hAnsi="Times New Roman"/>
                <w:sz w:val="24"/>
                <w:szCs w:val="24"/>
              </w:rPr>
              <w:t>Príomh</w:t>
            </w:r>
            <w:r w:rsidR="00C352BA" w:rsidRPr="001C60D7">
              <w:rPr>
                <w:rFonts w:ascii="Times New Roman" w:hAnsi="Times New Roman"/>
                <w:sz w:val="24"/>
                <w:szCs w:val="24"/>
              </w:rPr>
              <w:t>s</w:t>
            </w:r>
            <w:r w:rsidRPr="001C60D7">
              <w:rPr>
                <w:rFonts w:ascii="Times New Roman" w:hAnsi="Times New Roman"/>
                <w:sz w:val="24"/>
                <w:szCs w:val="24"/>
              </w:rPr>
              <w:t>priocanna</w:t>
            </w:r>
            <w:proofErr w:type="spellEnd"/>
            <w:r w:rsidRPr="001C60D7">
              <w:rPr>
                <w:rFonts w:ascii="Times New Roman" w:hAnsi="Times New Roman"/>
                <w:sz w:val="24"/>
                <w:szCs w:val="24"/>
              </w:rPr>
              <w:t>:</w:t>
            </w:r>
          </w:p>
          <w:p w14:paraId="494FD769" w14:textId="3EEE8638" w:rsidR="00D23BB3" w:rsidRPr="001C60D7" w:rsidRDefault="00D23BB3" w:rsidP="00290FBD">
            <w:pPr>
              <w:spacing w:line="276" w:lineRule="auto"/>
              <w:jc w:val="both"/>
              <w:rPr>
                <w:rFonts w:ascii="Times New Roman" w:hAnsi="Times New Roman"/>
                <w:i/>
                <w:sz w:val="24"/>
                <w:szCs w:val="24"/>
              </w:rPr>
            </w:pPr>
          </w:p>
          <w:p w14:paraId="6C32C895" w14:textId="77777777" w:rsidR="00E55963" w:rsidRPr="001C60D7" w:rsidRDefault="00E55963" w:rsidP="00290FBD">
            <w:pPr>
              <w:spacing w:line="276" w:lineRule="auto"/>
              <w:jc w:val="both"/>
              <w:rPr>
                <w:rFonts w:ascii="Times New Roman" w:hAnsi="Times New Roman"/>
                <w:sz w:val="24"/>
                <w:szCs w:val="24"/>
              </w:rPr>
            </w:pPr>
          </w:p>
          <w:p w14:paraId="5D9DC9AE" w14:textId="77777777" w:rsidR="00E55963" w:rsidRPr="001C60D7" w:rsidRDefault="00E55963" w:rsidP="00290FBD">
            <w:pPr>
              <w:spacing w:line="276" w:lineRule="auto"/>
              <w:jc w:val="both"/>
              <w:rPr>
                <w:rFonts w:ascii="Times New Roman" w:hAnsi="Times New Roman"/>
                <w:sz w:val="24"/>
                <w:szCs w:val="24"/>
              </w:rPr>
            </w:pPr>
          </w:p>
          <w:p w14:paraId="094F077C" w14:textId="77777777" w:rsidR="00E55963" w:rsidRPr="001C60D7" w:rsidRDefault="00E55963" w:rsidP="00290FBD">
            <w:pPr>
              <w:spacing w:line="276" w:lineRule="auto"/>
              <w:jc w:val="both"/>
              <w:rPr>
                <w:rFonts w:ascii="Times New Roman" w:hAnsi="Times New Roman"/>
                <w:sz w:val="24"/>
                <w:szCs w:val="24"/>
              </w:rPr>
            </w:pPr>
          </w:p>
          <w:p w14:paraId="78E17ECF" w14:textId="77777777" w:rsidR="00E55963" w:rsidRPr="001C60D7" w:rsidRDefault="00E55963" w:rsidP="00290FBD">
            <w:pPr>
              <w:spacing w:line="276" w:lineRule="auto"/>
              <w:jc w:val="both"/>
              <w:rPr>
                <w:rFonts w:ascii="Times New Roman" w:hAnsi="Times New Roman"/>
                <w:sz w:val="24"/>
                <w:szCs w:val="24"/>
              </w:rPr>
            </w:pPr>
          </w:p>
          <w:p w14:paraId="087AD104" w14:textId="77777777" w:rsidR="00D23BB3" w:rsidRPr="001C60D7" w:rsidRDefault="00D23BB3" w:rsidP="00290FBD">
            <w:pPr>
              <w:spacing w:line="276" w:lineRule="auto"/>
              <w:jc w:val="both"/>
              <w:rPr>
                <w:rFonts w:ascii="Times New Roman" w:hAnsi="Times New Roman"/>
                <w:sz w:val="24"/>
                <w:szCs w:val="24"/>
              </w:rPr>
            </w:pPr>
          </w:p>
          <w:p w14:paraId="6AB13701" w14:textId="77777777" w:rsidR="00D23BB3" w:rsidRPr="001C60D7" w:rsidRDefault="00D23BB3" w:rsidP="00290FBD">
            <w:pPr>
              <w:spacing w:line="276" w:lineRule="auto"/>
              <w:jc w:val="both"/>
              <w:rPr>
                <w:rFonts w:ascii="Times New Roman" w:hAnsi="Times New Roman"/>
                <w:sz w:val="24"/>
                <w:szCs w:val="24"/>
              </w:rPr>
            </w:pPr>
          </w:p>
          <w:p w14:paraId="2B98162E" w14:textId="77777777" w:rsidR="00D23BB3" w:rsidRPr="001C60D7" w:rsidRDefault="00D23BB3" w:rsidP="00290FBD">
            <w:pPr>
              <w:spacing w:line="276"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4701"/>
              <w:gridCol w:w="2807"/>
            </w:tblGrid>
            <w:tr w:rsidR="00BB2BDC" w:rsidRPr="001C60D7" w14:paraId="2E71746A" w14:textId="77777777" w:rsidTr="00E55963">
              <w:tc>
                <w:tcPr>
                  <w:tcW w:w="4701" w:type="dxa"/>
                </w:tcPr>
                <w:p w14:paraId="21D92D80" w14:textId="772D6E78" w:rsidR="00BB2BDC" w:rsidRPr="001C60D7" w:rsidRDefault="00B7305F" w:rsidP="00BB2BDC">
                  <w:pPr>
                    <w:pStyle w:val="Bullet1"/>
                    <w:numPr>
                      <w:ilvl w:val="0"/>
                      <w:numId w:val="0"/>
                    </w:numPr>
                    <w:rPr>
                      <w:rFonts w:ascii="Times New Roman" w:hAnsi="Times New Roman"/>
                      <w:sz w:val="24"/>
                      <w:szCs w:val="24"/>
                    </w:rPr>
                  </w:pPr>
                  <w:r w:rsidRPr="001C60D7">
                    <w:rPr>
                      <w:rFonts w:ascii="Times New Roman" w:hAnsi="Times New Roman"/>
                      <w:sz w:val="24"/>
                      <w:szCs w:val="24"/>
                    </w:rPr>
                    <w:t>Dáta tos</w:t>
                  </w:r>
                  <w:r w:rsidR="00D23BB3" w:rsidRPr="001C60D7">
                    <w:rPr>
                      <w:rFonts w:ascii="Times New Roman" w:hAnsi="Times New Roman"/>
                      <w:sz w:val="24"/>
                      <w:szCs w:val="24"/>
                    </w:rPr>
                    <w:t xml:space="preserve">aithe </w:t>
                  </w:r>
                </w:p>
              </w:tc>
              <w:tc>
                <w:tcPr>
                  <w:tcW w:w="2807" w:type="dxa"/>
                </w:tcPr>
                <w:p w14:paraId="23B33E80" w14:textId="77777777" w:rsidR="00BB2BDC" w:rsidRPr="001C60D7" w:rsidRDefault="00BB2BDC" w:rsidP="00BB2BDC">
                  <w:pPr>
                    <w:pStyle w:val="Bullet1"/>
                    <w:numPr>
                      <w:ilvl w:val="0"/>
                      <w:numId w:val="0"/>
                    </w:numPr>
                    <w:rPr>
                      <w:rFonts w:ascii="Times New Roman" w:hAnsi="Times New Roman"/>
                      <w:sz w:val="24"/>
                      <w:szCs w:val="24"/>
                    </w:rPr>
                  </w:pPr>
                </w:p>
              </w:tc>
            </w:tr>
            <w:tr w:rsidR="00BB2BDC" w:rsidRPr="001C60D7" w14:paraId="66299524" w14:textId="77777777" w:rsidTr="00E55963">
              <w:tc>
                <w:tcPr>
                  <w:tcW w:w="4701" w:type="dxa"/>
                </w:tcPr>
                <w:p w14:paraId="518BDE06" w14:textId="021A7C67" w:rsidR="00BB2BDC" w:rsidRPr="001C60D7" w:rsidRDefault="00BB2BDC" w:rsidP="00BB2BDC">
                  <w:pPr>
                    <w:pStyle w:val="Bullet1"/>
                    <w:numPr>
                      <w:ilvl w:val="0"/>
                      <w:numId w:val="0"/>
                    </w:numPr>
                    <w:rPr>
                      <w:rFonts w:ascii="Times New Roman" w:hAnsi="Times New Roman"/>
                      <w:sz w:val="24"/>
                      <w:szCs w:val="24"/>
                    </w:rPr>
                  </w:pPr>
                  <w:r w:rsidRPr="001C60D7">
                    <w:rPr>
                      <w:rFonts w:ascii="Times New Roman" w:hAnsi="Times New Roman"/>
                      <w:sz w:val="24"/>
                      <w:szCs w:val="24"/>
                    </w:rPr>
                    <w:t>Dáta críochnaithe</w:t>
                  </w:r>
                </w:p>
              </w:tc>
              <w:tc>
                <w:tcPr>
                  <w:tcW w:w="2807" w:type="dxa"/>
                </w:tcPr>
                <w:p w14:paraId="7DD16C02" w14:textId="77777777" w:rsidR="00BB2BDC" w:rsidRPr="001C60D7" w:rsidRDefault="00BB2BDC" w:rsidP="00BB2BDC">
                  <w:pPr>
                    <w:pStyle w:val="Bullet1"/>
                    <w:numPr>
                      <w:ilvl w:val="0"/>
                      <w:numId w:val="0"/>
                    </w:numPr>
                    <w:rPr>
                      <w:rFonts w:ascii="Times New Roman" w:hAnsi="Times New Roman"/>
                      <w:sz w:val="24"/>
                      <w:szCs w:val="24"/>
                    </w:rPr>
                  </w:pPr>
                </w:p>
              </w:tc>
            </w:tr>
          </w:tbl>
          <w:p w14:paraId="51FAE968" w14:textId="77777777" w:rsidR="00BB2BDC" w:rsidRPr="001C60D7" w:rsidRDefault="00BB2BDC" w:rsidP="00290FBD">
            <w:pPr>
              <w:spacing w:line="276" w:lineRule="auto"/>
              <w:jc w:val="both"/>
              <w:rPr>
                <w:rFonts w:ascii="Times New Roman" w:hAnsi="Times New Roman"/>
                <w:sz w:val="24"/>
                <w:szCs w:val="24"/>
              </w:rPr>
            </w:pPr>
          </w:p>
          <w:p w14:paraId="47C26A74" w14:textId="77777777" w:rsidR="00D23BB3" w:rsidRPr="001C60D7" w:rsidRDefault="00D23BB3" w:rsidP="00290FBD">
            <w:pPr>
              <w:spacing w:line="276" w:lineRule="auto"/>
              <w:jc w:val="both"/>
              <w:rPr>
                <w:rFonts w:ascii="Times New Roman" w:hAnsi="Times New Roman"/>
                <w:sz w:val="24"/>
                <w:szCs w:val="24"/>
              </w:rPr>
            </w:pPr>
          </w:p>
          <w:p w14:paraId="7BCA42E5" w14:textId="77777777" w:rsidR="00355EF2" w:rsidRPr="001C60D7" w:rsidRDefault="00355EF2" w:rsidP="00290FBD">
            <w:pPr>
              <w:spacing w:line="276" w:lineRule="auto"/>
              <w:jc w:val="both"/>
              <w:rPr>
                <w:rFonts w:ascii="Times New Roman" w:hAnsi="Times New Roman"/>
                <w:sz w:val="24"/>
                <w:szCs w:val="24"/>
              </w:rPr>
            </w:pPr>
          </w:p>
          <w:p w14:paraId="43085CF4" w14:textId="77777777" w:rsidR="00355EF2" w:rsidRPr="001C60D7" w:rsidRDefault="00355EF2" w:rsidP="00290FBD">
            <w:pPr>
              <w:spacing w:line="276" w:lineRule="auto"/>
              <w:jc w:val="both"/>
              <w:rPr>
                <w:rFonts w:ascii="Times New Roman" w:hAnsi="Times New Roman"/>
                <w:sz w:val="24"/>
                <w:szCs w:val="24"/>
              </w:rPr>
            </w:pPr>
          </w:p>
          <w:p w14:paraId="4467918D" w14:textId="77777777" w:rsidR="00355EF2" w:rsidRPr="001C60D7" w:rsidRDefault="00355EF2" w:rsidP="00290FBD">
            <w:pPr>
              <w:spacing w:line="276" w:lineRule="auto"/>
              <w:jc w:val="both"/>
              <w:rPr>
                <w:rFonts w:ascii="Times New Roman" w:hAnsi="Times New Roman"/>
                <w:sz w:val="24"/>
                <w:szCs w:val="24"/>
              </w:rPr>
            </w:pPr>
          </w:p>
          <w:p w14:paraId="52588107" w14:textId="32E2DDE6" w:rsidR="007A716C" w:rsidRPr="001C60D7" w:rsidRDefault="00E55963" w:rsidP="00290FBD">
            <w:pPr>
              <w:spacing w:line="276" w:lineRule="auto"/>
              <w:jc w:val="both"/>
              <w:rPr>
                <w:rFonts w:ascii="Times New Roman" w:hAnsi="Times New Roman"/>
                <w:sz w:val="24"/>
                <w:szCs w:val="24"/>
              </w:rPr>
            </w:pPr>
            <w:r w:rsidRPr="001C60D7">
              <w:rPr>
                <w:rFonts w:ascii="Times New Roman" w:hAnsi="Times New Roman"/>
                <w:sz w:val="24"/>
                <w:szCs w:val="24"/>
              </w:rPr>
              <w:t>Monatóireacht:</w:t>
            </w:r>
          </w:p>
          <w:p w14:paraId="2D429EC2" w14:textId="525A8B30" w:rsidR="00D23BB3" w:rsidRPr="001C60D7" w:rsidRDefault="00D23BB3" w:rsidP="00290FBD">
            <w:pPr>
              <w:spacing w:line="276" w:lineRule="auto"/>
              <w:jc w:val="both"/>
              <w:rPr>
                <w:rFonts w:ascii="Times New Roman" w:hAnsi="Times New Roman"/>
                <w:i/>
                <w:sz w:val="24"/>
                <w:szCs w:val="24"/>
              </w:rPr>
            </w:pPr>
          </w:p>
          <w:p w14:paraId="7DCAB7D7" w14:textId="77777777" w:rsidR="00E55963" w:rsidRPr="001C60D7" w:rsidRDefault="00E55963" w:rsidP="00290FBD">
            <w:pPr>
              <w:spacing w:line="276" w:lineRule="auto"/>
              <w:jc w:val="both"/>
              <w:rPr>
                <w:rFonts w:ascii="Times New Roman" w:hAnsi="Times New Roman"/>
                <w:sz w:val="24"/>
                <w:szCs w:val="24"/>
              </w:rPr>
            </w:pPr>
          </w:p>
          <w:p w14:paraId="2948565C" w14:textId="77777777" w:rsidR="00E55963" w:rsidRPr="001C60D7" w:rsidRDefault="00E55963" w:rsidP="00290FBD">
            <w:pPr>
              <w:spacing w:line="276" w:lineRule="auto"/>
              <w:jc w:val="both"/>
              <w:rPr>
                <w:rFonts w:ascii="Times New Roman" w:hAnsi="Times New Roman"/>
                <w:sz w:val="24"/>
                <w:szCs w:val="24"/>
              </w:rPr>
            </w:pPr>
          </w:p>
          <w:p w14:paraId="5725C78F" w14:textId="77777777" w:rsidR="00E55963" w:rsidRPr="001C60D7" w:rsidRDefault="00E55963" w:rsidP="00290FBD">
            <w:pPr>
              <w:spacing w:line="276" w:lineRule="auto"/>
              <w:jc w:val="both"/>
              <w:rPr>
                <w:rFonts w:ascii="Times New Roman" w:hAnsi="Times New Roman"/>
                <w:sz w:val="24"/>
                <w:szCs w:val="24"/>
              </w:rPr>
            </w:pPr>
          </w:p>
          <w:p w14:paraId="7B0EA446" w14:textId="77777777" w:rsidR="00E55963" w:rsidRPr="001C60D7" w:rsidRDefault="00E55963" w:rsidP="00290FBD">
            <w:pPr>
              <w:spacing w:line="276" w:lineRule="auto"/>
              <w:jc w:val="both"/>
              <w:rPr>
                <w:rFonts w:ascii="Times New Roman" w:hAnsi="Times New Roman"/>
                <w:sz w:val="24"/>
                <w:szCs w:val="24"/>
              </w:rPr>
            </w:pPr>
          </w:p>
          <w:p w14:paraId="04979D02" w14:textId="77777777" w:rsidR="00D23BB3" w:rsidRPr="001C60D7" w:rsidRDefault="00D23BB3" w:rsidP="00290FBD">
            <w:pPr>
              <w:spacing w:line="276" w:lineRule="auto"/>
              <w:jc w:val="both"/>
              <w:rPr>
                <w:rFonts w:ascii="Times New Roman" w:hAnsi="Times New Roman"/>
                <w:sz w:val="24"/>
                <w:szCs w:val="24"/>
              </w:rPr>
            </w:pPr>
          </w:p>
          <w:p w14:paraId="0BCE45B9" w14:textId="77777777" w:rsidR="003C07FB" w:rsidRPr="001C60D7" w:rsidRDefault="003C07FB" w:rsidP="00290FBD">
            <w:pPr>
              <w:spacing w:line="276" w:lineRule="auto"/>
              <w:jc w:val="both"/>
              <w:rPr>
                <w:rFonts w:ascii="Times New Roman" w:hAnsi="Times New Roman"/>
                <w:sz w:val="24"/>
                <w:szCs w:val="24"/>
              </w:rPr>
            </w:pPr>
          </w:p>
          <w:p w14:paraId="7BC112FA" w14:textId="77777777" w:rsidR="00E55963" w:rsidRPr="001C60D7" w:rsidRDefault="00E55963" w:rsidP="00290FBD">
            <w:pPr>
              <w:spacing w:line="276" w:lineRule="auto"/>
              <w:jc w:val="both"/>
              <w:rPr>
                <w:rFonts w:ascii="Times New Roman" w:hAnsi="Times New Roman"/>
                <w:sz w:val="24"/>
                <w:szCs w:val="24"/>
              </w:rPr>
            </w:pPr>
          </w:p>
          <w:p w14:paraId="39020345" w14:textId="77777777" w:rsidR="00E55963" w:rsidRPr="001C60D7" w:rsidRDefault="00E55963" w:rsidP="00290FBD">
            <w:pPr>
              <w:spacing w:line="276" w:lineRule="auto"/>
              <w:jc w:val="both"/>
              <w:rPr>
                <w:rFonts w:ascii="Times New Roman" w:hAnsi="Times New Roman"/>
                <w:sz w:val="24"/>
                <w:szCs w:val="24"/>
              </w:rPr>
            </w:pPr>
          </w:p>
          <w:p w14:paraId="5F65A55E" w14:textId="598600FB" w:rsidR="00E55963" w:rsidRPr="001C60D7" w:rsidRDefault="00E55963" w:rsidP="00290FBD">
            <w:pPr>
              <w:spacing w:line="276" w:lineRule="auto"/>
              <w:jc w:val="both"/>
              <w:rPr>
                <w:rFonts w:ascii="Times New Roman" w:hAnsi="Times New Roman"/>
                <w:sz w:val="24"/>
                <w:szCs w:val="24"/>
              </w:rPr>
            </w:pPr>
            <w:r w:rsidRPr="001C60D7">
              <w:rPr>
                <w:rFonts w:ascii="Times New Roman" w:hAnsi="Times New Roman"/>
                <w:sz w:val="24"/>
                <w:szCs w:val="24"/>
              </w:rPr>
              <w:t>Bainistíocht:</w:t>
            </w:r>
          </w:p>
          <w:p w14:paraId="34429BD5" w14:textId="77777777" w:rsidR="00E55963" w:rsidRPr="001C60D7" w:rsidRDefault="00E55963" w:rsidP="00290FBD">
            <w:pPr>
              <w:spacing w:line="276" w:lineRule="auto"/>
              <w:jc w:val="both"/>
              <w:rPr>
                <w:rFonts w:ascii="Times New Roman" w:hAnsi="Times New Roman"/>
                <w:sz w:val="24"/>
                <w:szCs w:val="24"/>
              </w:rPr>
            </w:pPr>
          </w:p>
          <w:p w14:paraId="4DA77BFD" w14:textId="77777777" w:rsidR="003C07FB" w:rsidRPr="001C60D7" w:rsidRDefault="003C07FB" w:rsidP="00290FBD">
            <w:pPr>
              <w:spacing w:line="276" w:lineRule="auto"/>
              <w:jc w:val="both"/>
              <w:rPr>
                <w:rFonts w:ascii="Times New Roman" w:hAnsi="Times New Roman"/>
                <w:sz w:val="24"/>
                <w:szCs w:val="24"/>
              </w:rPr>
            </w:pPr>
          </w:p>
          <w:p w14:paraId="3D64154D" w14:textId="77777777" w:rsidR="003C07FB" w:rsidRPr="001C60D7" w:rsidRDefault="003C07FB" w:rsidP="00290FBD">
            <w:pPr>
              <w:spacing w:line="276" w:lineRule="auto"/>
              <w:jc w:val="both"/>
              <w:rPr>
                <w:rFonts w:ascii="Times New Roman" w:hAnsi="Times New Roman"/>
                <w:sz w:val="24"/>
                <w:szCs w:val="24"/>
              </w:rPr>
            </w:pPr>
          </w:p>
          <w:p w14:paraId="6D74E164" w14:textId="77777777" w:rsidR="007A716C" w:rsidRPr="001C60D7" w:rsidRDefault="007A716C" w:rsidP="00290FBD">
            <w:pPr>
              <w:spacing w:line="276" w:lineRule="auto"/>
              <w:jc w:val="both"/>
              <w:rPr>
                <w:rFonts w:ascii="Times New Roman" w:hAnsi="Times New Roman"/>
                <w:sz w:val="24"/>
                <w:szCs w:val="24"/>
              </w:rPr>
            </w:pPr>
          </w:p>
        </w:tc>
      </w:tr>
      <w:tr w:rsidR="00227907" w:rsidRPr="001C60D7" w14:paraId="1A0474E6" w14:textId="77777777" w:rsidTr="0CDE2827">
        <w:trPr>
          <w:trHeight w:val="583"/>
        </w:trPr>
        <w:tc>
          <w:tcPr>
            <w:tcW w:w="9628" w:type="dxa"/>
            <w:shd w:val="clear" w:color="auto" w:fill="C0C0C0"/>
          </w:tcPr>
          <w:p w14:paraId="6E398FA5" w14:textId="58805C2F" w:rsidR="00227907" w:rsidRPr="001C60D7" w:rsidRDefault="00227907" w:rsidP="7335128A">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sz w:val="24"/>
                <w:szCs w:val="24"/>
              </w:rPr>
              <w:lastRenderedPageBreak/>
              <w:t xml:space="preserve">Tabhair léargas faoin tionchar a bheidh ag </w:t>
            </w:r>
            <w:proofErr w:type="gramStart"/>
            <w:r w:rsidRPr="001C60D7">
              <w:rPr>
                <w:rFonts w:ascii="Times New Roman" w:hAnsi="Times New Roman"/>
                <w:sz w:val="24"/>
                <w:szCs w:val="24"/>
              </w:rPr>
              <w:t>an</w:t>
            </w:r>
            <w:proofErr w:type="gramEnd"/>
            <w:r w:rsidRPr="001C60D7">
              <w:rPr>
                <w:rFonts w:ascii="Times New Roman" w:hAnsi="Times New Roman"/>
                <w:sz w:val="24"/>
                <w:szCs w:val="24"/>
              </w:rPr>
              <w:t xml:space="preserve"> togra seo ar </w:t>
            </w:r>
            <w:r w:rsidR="008D00A1" w:rsidRPr="001C60D7">
              <w:rPr>
                <w:rFonts w:ascii="Times New Roman" w:hAnsi="Times New Roman"/>
                <w:sz w:val="24"/>
                <w:szCs w:val="24"/>
              </w:rPr>
              <w:t xml:space="preserve">an </w:t>
            </w:r>
            <w:r w:rsidRPr="001C60D7">
              <w:rPr>
                <w:rFonts w:ascii="Times New Roman" w:hAnsi="Times New Roman"/>
                <w:sz w:val="24"/>
                <w:szCs w:val="24"/>
              </w:rPr>
              <w:t xml:space="preserve">phlean forbartha straitéiseach </w:t>
            </w:r>
            <w:r w:rsidR="008D00A1" w:rsidRPr="001C60D7">
              <w:rPr>
                <w:rFonts w:ascii="Times New Roman" w:hAnsi="Times New Roman"/>
                <w:sz w:val="24"/>
                <w:szCs w:val="24"/>
              </w:rPr>
              <w:t xml:space="preserve">atá á chur </w:t>
            </w:r>
            <w:r w:rsidR="005332AF" w:rsidRPr="001C60D7">
              <w:rPr>
                <w:rFonts w:ascii="Times New Roman" w:hAnsi="Times New Roman"/>
                <w:sz w:val="24"/>
                <w:szCs w:val="24"/>
              </w:rPr>
              <w:t>i</w:t>
            </w:r>
            <w:r w:rsidR="008D00A1" w:rsidRPr="001C60D7">
              <w:rPr>
                <w:rFonts w:ascii="Times New Roman" w:hAnsi="Times New Roman"/>
                <w:sz w:val="24"/>
                <w:szCs w:val="24"/>
              </w:rPr>
              <w:t xml:space="preserve"> gcrích </w:t>
            </w:r>
            <w:r w:rsidR="00F221C7" w:rsidRPr="001C60D7">
              <w:rPr>
                <w:rFonts w:ascii="Times New Roman" w:hAnsi="Times New Roman"/>
                <w:sz w:val="24"/>
                <w:szCs w:val="24"/>
              </w:rPr>
              <w:t>ag an Eagra</w:t>
            </w:r>
            <w:r w:rsidR="008349F6" w:rsidRPr="001C60D7">
              <w:rPr>
                <w:rFonts w:ascii="Times New Roman" w:hAnsi="Times New Roman"/>
                <w:sz w:val="24"/>
                <w:szCs w:val="24"/>
              </w:rPr>
              <w:t>s</w:t>
            </w:r>
            <w:r w:rsidR="002007B9" w:rsidRPr="001C60D7">
              <w:rPr>
                <w:rFonts w:ascii="Times New Roman" w:hAnsi="Times New Roman"/>
                <w:sz w:val="24"/>
                <w:szCs w:val="24"/>
              </w:rPr>
              <w:t>.</w:t>
            </w:r>
          </w:p>
          <w:p w14:paraId="691D2129" w14:textId="75FEBE8D" w:rsidR="00227907" w:rsidRPr="001C60D7" w:rsidRDefault="00227907" w:rsidP="36F3332A">
            <w:pPr>
              <w:pStyle w:val="Bullet1"/>
              <w:numPr>
                <w:ilvl w:val="0"/>
                <w:numId w:val="0"/>
              </w:numPr>
              <w:tabs>
                <w:tab w:val="clear" w:pos="284"/>
                <w:tab w:val="left" w:pos="454"/>
              </w:tabs>
              <w:spacing w:before="0" w:after="0"/>
              <w:rPr>
                <w:rFonts w:ascii="Times New Roman" w:hAnsi="Times New Roman"/>
                <w:sz w:val="24"/>
                <w:szCs w:val="24"/>
              </w:rPr>
            </w:pPr>
          </w:p>
          <w:p w14:paraId="28A6973B" w14:textId="07F02239" w:rsidR="00227907" w:rsidRPr="001C60D7" w:rsidRDefault="00227907" w:rsidP="00AB486E">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sz w:val="24"/>
                <w:szCs w:val="24"/>
              </w:rPr>
              <w:t xml:space="preserve"> </w:t>
            </w:r>
          </w:p>
        </w:tc>
      </w:tr>
      <w:tr w:rsidR="00AB486E" w:rsidRPr="001C60D7" w14:paraId="02CE1544" w14:textId="77777777" w:rsidTr="0CDE2827">
        <w:tc>
          <w:tcPr>
            <w:tcW w:w="9628" w:type="dxa"/>
            <w:shd w:val="clear" w:color="auto" w:fill="auto"/>
          </w:tcPr>
          <w:p w14:paraId="085E6D6C" w14:textId="77777777" w:rsidR="00AB486E" w:rsidRPr="001C60D7" w:rsidRDefault="00AB486E">
            <w:pPr>
              <w:pStyle w:val="Bullet1"/>
              <w:numPr>
                <w:ilvl w:val="0"/>
                <w:numId w:val="0"/>
              </w:numPr>
              <w:rPr>
                <w:rFonts w:ascii="Times New Roman" w:hAnsi="Times New Roman"/>
                <w:color w:val="0070C0"/>
                <w:sz w:val="24"/>
                <w:szCs w:val="24"/>
              </w:rPr>
            </w:pPr>
          </w:p>
          <w:p w14:paraId="6E6E151D" w14:textId="77777777" w:rsidR="00AB486E" w:rsidRPr="001C60D7" w:rsidRDefault="00AB486E">
            <w:pPr>
              <w:pStyle w:val="Bullet1"/>
              <w:numPr>
                <w:ilvl w:val="0"/>
                <w:numId w:val="0"/>
              </w:numPr>
              <w:rPr>
                <w:rFonts w:ascii="Times New Roman" w:hAnsi="Times New Roman"/>
                <w:color w:val="0070C0"/>
                <w:sz w:val="24"/>
                <w:szCs w:val="24"/>
              </w:rPr>
            </w:pPr>
          </w:p>
          <w:p w14:paraId="24342A59" w14:textId="77777777" w:rsidR="00AB486E" w:rsidRPr="001C60D7" w:rsidRDefault="00AB486E">
            <w:pPr>
              <w:pStyle w:val="Bullet1"/>
              <w:numPr>
                <w:ilvl w:val="0"/>
                <w:numId w:val="0"/>
              </w:numPr>
              <w:rPr>
                <w:rFonts w:ascii="Times New Roman" w:hAnsi="Times New Roman"/>
                <w:color w:val="0070C0"/>
                <w:sz w:val="24"/>
                <w:szCs w:val="24"/>
              </w:rPr>
            </w:pPr>
          </w:p>
          <w:p w14:paraId="1AF60772" w14:textId="77777777" w:rsidR="00AB486E" w:rsidRPr="001C60D7" w:rsidRDefault="00AB486E">
            <w:pPr>
              <w:pStyle w:val="Bullet1"/>
              <w:numPr>
                <w:ilvl w:val="0"/>
                <w:numId w:val="0"/>
              </w:numPr>
              <w:rPr>
                <w:rFonts w:ascii="Times New Roman" w:hAnsi="Times New Roman"/>
                <w:color w:val="0070C0"/>
                <w:sz w:val="24"/>
                <w:szCs w:val="24"/>
              </w:rPr>
            </w:pPr>
          </w:p>
          <w:p w14:paraId="6A76F5D2" w14:textId="77777777" w:rsidR="00AB486E" w:rsidRPr="001C60D7" w:rsidRDefault="00AB486E">
            <w:pPr>
              <w:pStyle w:val="Bullet1"/>
              <w:numPr>
                <w:ilvl w:val="0"/>
                <w:numId w:val="0"/>
              </w:numPr>
              <w:rPr>
                <w:rFonts w:ascii="Times New Roman" w:hAnsi="Times New Roman"/>
                <w:color w:val="0070C0"/>
                <w:sz w:val="24"/>
                <w:szCs w:val="24"/>
              </w:rPr>
            </w:pPr>
          </w:p>
          <w:p w14:paraId="13A38265" w14:textId="77777777" w:rsidR="00AB486E" w:rsidRPr="001C60D7" w:rsidRDefault="00AB486E">
            <w:pPr>
              <w:pStyle w:val="Bullet1"/>
              <w:numPr>
                <w:ilvl w:val="0"/>
                <w:numId w:val="0"/>
              </w:numPr>
              <w:rPr>
                <w:rFonts w:ascii="Times New Roman" w:hAnsi="Times New Roman"/>
                <w:color w:val="0070C0"/>
                <w:sz w:val="24"/>
                <w:szCs w:val="24"/>
              </w:rPr>
            </w:pPr>
          </w:p>
        </w:tc>
      </w:tr>
      <w:tr w:rsidR="00AB486E" w:rsidRPr="001C60D7" w14:paraId="4F632A07" w14:textId="77777777" w:rsidTr="00B34D0F">
        <w:tc>
          <w:tcPr>
            <w:tcW w:w="9628" w:type="dxa"/>
            <w:shd w:val="clear" w:color="auto" w:fill="BFBFBF" w:themeFill="background1" w:themeFillShade="BF"/>
          </w:tcPr>
          <w:p w14:paraId="35E93A02" w14:textId="4E1CD833" w:rsidR="00AB486E" w:rsidRPr="001C60D7" w:rsidRDefault="00AB486E" w:rsidP="004464A9">
            <w:pPr>
              <w:pStyle w:val="Bullet1"/>
              <w:numPr>
                <w:ilvl w:val="0"/>
                <w:numId w:val="0"/>
              </w:numPr>
              <w:tabs>
                <w:tab w:val="clear" w:pos="284"/>
                <w:tab w:val="left" w:pos="454"/>
              </w:tabs>
              <w:spacing w:before="0" w:after="0"/>
              <w:rPr>
                <w:rFonts w:ascii="Times New Roman" w:hAnsi="Times New Roman"/>
                <w:color w:val="0070C0"/>
                <w:sz w:val="24"/>
                <w:szCs w:val="24"/>
              </w:rPr>
            </w:pPr>
            <w:r w:rsidRPr="001C60D7">
              <w:rPr>
                <w:rFonts w:ascii="Times New Roman" w:hAnsi="Times New Roman"/>
                <w:sz w:val="24"/>
                <w:szCs w:val="24"/>
              </w:rPr>
              <w:t xml:space="preserve">Liostaigh trí ghné de chur i bhfeidhm an tionscadail / na dtionscadal a bheidh mar sprioc ag an </w:t>
            </w:r>
            <w:proofErr w:type="spellStart"/>
            <w:r w:rsidRPr="001C60D7">
              <w:rPr>
                <w:rFonts w:ascii="Times New Roman" w:hAnsi="Times New Roman"/>
                <w:sz w:val="24"/>
                <w:szCs w:val="24"/>
              </w:rPr>
              <w:t>gCéimí</w:t>
            </w:r>
            <w:proofErr w:type="spellEnd"/>
            <w:r w:rsidRPr="001C60D7">
              <w:rPr>
                <w:rFonts w:ascii="Times New Roman" w:hAnsi="Times New Roman"/>
                <w:sz w:val="24"/>
                <w:szCs w:val="24"/>
              </w:rPr>
              <w:t xml:space="preserve"> maidir lena </w:t>
            </w:r>
            <w:r w:rsidRPr="001C60D7" w:rsidDel="00227907">
              <w:rPr>
                <w:rFonts w:ascii="Times New Roman" w:hAnsi="Times New Roman"/>
                <w:sz w:val="24"/>
                <w:szCs w:val="24"/>
              </w:rPr>
              <w:t>mbaint</w:t>
            </w:r>
            <w:r w:rsidRPr="001C60D7">
              <w:rPr>
                <w:rFonts w:ascii="Times New Roman" w:hAnsi="Times New Roman"/>
                <w:sz w:val="24"/>
                <w:szCs w:val="24"/>
              </w:rPr>
              <w:t xml:space="preserve"> amach.  </w:t>
            </w:r>
          </w:p>
        </w:tc>
      </w:tr>
      <w:tr w:rsidR="00E72262" w:rsidRPr="001C60D7" w14:paraId="1F4919AD" w14:textId="77777777" w:rsidTr="004F4A5A">
        <w:tc>
          <w:tcPr>
            <w:tcW w:w="9628" w:type="dxa"/>
            <w:shd w:val="clear" w:color="auto" w:fill="auto"/>
          </w:tcPr>
          <w:p w14:paraId="172B0CF0" w14:textId="77777777" w:rsidR="00E72262" w:rsidRPr="001C60D7" w:rsidRDefault="00E72262" w:rsidP="00AB486E">
            <w:pPr>
              <w:pStyle w:val="Bullet1"/>
              <w:numPr>
                <w:ilvl w:val="0"/>
                <w:numId w:val="0"/>
              </w:numPr>
              <w:tabs>
                <w:tab w:val="clear" w:pos="284"/>
                <w:tab w:val="left" w:pos="454"/>
              </w:tabs>
              <w:spacing w:before="0" w:after="0"/>
              <w:rPr>
                <w:rFonts w:ascii="Times New Roman" w:hAnsi="Times New Roman"/>
                <w:sz w:val="24"/>
                <w:szCs w:val="24"/>
              </w:rPr>
            </w:pPr>
          </w:p>
          <w:p w14:paraId="187DBFE3" w14:textId="77777777" w:rsidR="00B34D0F" w:rsidRPr="001C60D7" w:rsidRDefault="00B34D0F" w:rsidP="00AB486E">
            <w:pPr>
              <w:pStyle w:val="Bullet1"/>
              <w:numPr>
                <w:ilvl w:val="0"/>
                <w:numId w:val="0"/>
              </w:numPr>
              <w:tabs>
                <w:tab w:val="clear" w:pos="284"/>
                <w:tab w:val="left" w:pos="454"/>
              </w:tabs>
              <w:spacing w:before="0" w:after="0"/>
              <w:rPr>
                <w:rFonts w:ascii="Times New Roman" w:hAnsi="Times New Roman"/>
                <w:sz w:val="24"/>
                <w:szCs w:val="24"/>
              </w:rPr>
            </w:pPr>
          </w:p>
          <w:p w14:paraId="49A787EC" w14:textId="77777777" w:rsidR="00B34D0F" w:rsidRPr="001C60D7" w:rsidRDefault="00B34D0F" w:rsidP="00AB486E">
            <w:pPr>
              <w:pStyle w:val="Bullet1"/>
              <w:numPr>
                <w:ilvl w:val="0"/>
                <w:numId w:val="0"/>
              </w:numPr>
              <w:tabs>
                <w:tab w:val="clear" w:pos="284"/>
                <w:tab w:val="left" w:pos="454"/>
              </w:tabs>
              <w:spacing w:before="0" w:after="0"/>
              <w:rPr>
                <w:rFonts w:ascii="Times New Roman" w:hAnsi="Times New Roman"/>
                <w:sz w:val="24"/>
                <w:szCs w:val="24"/>
              </w:rPr>
            </w:pPr>
          </w:p>
          <w:p w14:paraId="3405D3E2" w14:textId="77777777" w:rsidR="00B34D0F" w:rsidRPr="001C60D7" w:rsidRDefault="00B34D0F" w:rsidP="00AB486E">
            <w:pPr>
              <w:pStyle w:val="Bullet1"/>
              <w:numPr>
                <w:ilvl w:val="0"/>
                <w:numId w:val="0"/>
              </w:numPr>
              <w:tabs>
                <w:tab w:val="clear" w:pos="284"/>
                <w:tab w:val="left" w:pos="454"/>
              </w:tabs>
              <w:spacing w:before="0" w:after="0"/>
              <w:rPr>
                <w:rFonts w:ascii="Times New Roman" w:hAnsi="Times New Roman"/>
                <w:sz w:val="24"/>
                <w:szCs w:val="24"/>
              </w:rPr>
            </w:pPr>
          </w:p>
          <w:p w14:paraId="665E9194" w14:textId="77777777" w:rsidR="00B34D0F" w:rsidRPr="001C60D7" w:rsidRDefault="00B34D0F" w:rsidP="00AB486E">
            <w:pPr>
              <w:pStyle w:val="Bullet1"/>
              <w:numPr>
                <w:ilvl w:val="0"/>
                <w:numId w:val="0"/>
              </w:numPr>
              <w:tabs>
                <w:tab w:val="clear" w:pos="284"/>
                <w:tab w:val="left" w:pos="454"/>
              </w:tabs>
              <w:spacing w:before="0" w:after="0"/>
              <w:rPr>
                <w:rFonts w:ascii="Times New Roman" w:hAnsi="Times New Roman"/>
                <w:sz w:val="24"/>
                <w:szCs w:val="24"/>
              </w:rPr>
            </w:pPr>
          </w:p>
          <w:p w14:paraId="5241ADD3" w14:textId="77777777" w:rsidR="00B34D0F" w:rsidRPr="001C60D7" w:rsidRDefault="00B34D0F" w:rsidP="00AB486E">
            <w:pPr>
              <w:pStyle w:val="Bullet1"/>
              <w:numPr>
                <w:ilvl w:val="0"/>
                <w:numId w:val="0"/>
              </w:numPr>
              <w:tabs>
                <w:tab w:val="clear" w:pos="284"/>
                <w:tab w:val="left" w:pos="454"/>
              </w:tabs>
              <w:spacing w:before="0" w:after="0"/>
              <w:rPr>
                <w:rFonts w:ascii="Times New Roman" w:hAnsi="Times New Roman"/>
                <w:sz w:val="24"/>
                <w:szCs w:val="24"/>
              </w:rPr>
            </w:pPr>
          </w:p>
          <w:p w14:paraId="5CFE0282" w14:textId="77777777" w:rsidR="00B34D0F" w:rsidRPr="001C60D7" w:rsidRDefault="00B34D0F" w:rsidP="00AB486E">
            <w:pPr>
              <w:pStyle w:val="Bullet1"/>
              <w:numPr>
                <w:ilvl w:val="0"/>
                <w:numId w:val="0"/>
              </w:numPr>
              <w:tabs>
                <w:tab w:val="clear" w:pos="284"/>
                <w:tab w:val="left" w:pos="454"/>
              </w:tabs>
              <w:spacing w:before="0" w:after="0"/>
              <w:rPr>
                <w:rFonts w:ascii="Times New Roman" w:hAnsi="Times New Roman"/>
                <w:sz w:val="24"/>
                <w:szCs w:val="24"/>
              </w:rPr>
            </w:pPr>
          </w:p>
          <w:p w14:paraId="28CB6E09" w14:textId="77777777" w:rsidR="00B34D0F" w:rsidRPr="001C60D7" w:rsidRDefault="00B34D0F" w:rsidP="00AB486E">
            <w:pPr>
              <w:pStyle w:val="Bullet1"/>
              <w:numPr>
                <w:ilvl w:val="0"/>
                <w:numId w:val="0"/>
              </w:numPr>
              <w:tabs>
                <w:tab w:val="clear" w:pos="284"/>
                <w:tab w:val="left" w:pos="454"/>
              </w:tabs>
              <w:spacing w:before="0" w:after="0"/>
              <w:rPr>
                <w:rFonts w:ascii="Times New Roman" w:hAnsi="Times New Roman"/>
                <w:sz w:val="24"/>
                <w:szCs w:val="24"/>
              </w:rPr>
            </w:pPr>
          </w:p>
        </w:tc>
      </w:tr>
      <w:tr w:rsidR="00E72262" w:rsidRPr="001C60D7" w14:paraId="294FA60B" w14:textId="77777777" w:rsidTr="00E72262">
        <w:tc>
          <w:tcPr>
            <w:tcW w:w="9628" w:type="dxa"/>
            <w:shd w:val="clear" w:color="auto" w:fill="BFBFBF" w:themeFill="background1" w:themeFillShade="BF"/>
          </w:tcPr>
          <w:p w14:paraId="547861E0" w14:textId="2C5D7FF7" w:rsidR="00E72262" w:rsidRPr="001C60D7" w:rsidRDefault="00E72262" w:rsidP="00AB486E">
            <w:pPr>
              <w:pStyle w:val="Bullet1"/>
              <w:numPr>
                <w:ilvl w:val="0"/>
                <w:numId w:val="0"/>
              </w:numPr>
              <w:tabs>
                <w:tab w:val="clear" w:pos="284"/>
                <w:tab w:val="left" w:pos="454"/>
              </w:tabs>
              <w:spacing w:before="0" w:after="0"/>
              <w:rPr>
                <w:rFonts w:ascii="Times New Roman" w:hAnsi="Times New Roman"/>
                <w:sz w:val="24"/>
                <w:szCs w:val="24"/>
              </w:rPr>
            </w:pPr>
            <w:r w:rsidRPr="001C60D7">
              <w:rPr>
                <w:rFonts w:ascii="Times New Roman" w:hAnsi="Times New Roman"/>
                <w:sz w:val="24"/>
                <w:szCs w:val="24"/>
              </w:rPr>
              <w:t xml:space="preserve">Déan cur síos ar na tréithe/ cáilíochtaí nach mór do chéimí a bheith aige/aici chun na spriocanna sin a bhaint amach. </w:t>
            </w:r>
          </w:p>
        </w:tc>
      </w:tr>
      <w:tr w:rsidR="00227907" w:rsidRPr="001C60D7" w14:paraId="417E8924" w14:textId="77777777" w:rsidTr="0CDE2827">
        <w:tc>
          <w:tcPr>
            <w:tcW w:w="9628" w:type="dxa"/>
            <w:shd w:val="clear" w:color="auto" w:fill="auto"/>
          </w:tcPr>
          <w:p w14:paraId="38055374" w14:textId="77777777" w:rsidR="00227907" w:rsidRPr="001C60D7" w:rsidRDefault="00227907">
            <w:pPr>
              <w:pStyle w:val="Bullet1"/>
              <w:numPr>
                <w:ilvl w:val="0"/>
                <w:numId w:val="0"/>
              </w:numPr>
              <w:rPr>
                <w:rFonts w:ascii="Times New Roman" w:hAnsi="Times New Roman"/>
                <w:color w:val="0070C0"/>
                <w:sz w:val="24"/>
                <w:szCs w:val="24"/>
              </w:rPr>
            </w:pPr>
          </w:p>
          <w:p w14:paraId="3F5F4FF3" w14:textId="7CBB43F2" w:rsidR="00227907" w:rsidRPr="001C60D7" w:rsidRDefault="00227907">
            <w:pPr>
              <w:pStyle w:val="Bullet1"/>
              <w:numPr>
                <w:ilvl w:val="0"/>
                <w:numId w:val="0"/>
              </w:numPr>
              <w:rPr>
                <w:rFonts w:ascii="Times New Roman" w:hAnsi="Times New Roman"/>
                <w:color w:val="0070C0"/>
                <w:sz w:val="24"/>
                <w:szCs w:val="24"/>
              </w:rPr>
            </w:pPr>
          </w:p>
          <w:p w14:paraId="372A896F" w14:textId="75E73E2A" w:rsidR="006E35F1" w:rsidRPr="001C60D7" w:rsidRDefault="006E35F1">
            <w:pPr>
              <w:pStyle w:val="Bullet1"/>
              <w:numPr>
                <w:ilvl w:val="0"/>
                <w:numId w:val="0"/>
              </w:numPr>
              <w:rPr>
                <w:rFonts w:ascii="Times New Roman" w:hAnsi="Times New Roman"/>
                <w:color w:val="0070C0"/>
                <w:sz w:val="24"/>
                <w:szCs w:val="24"/>
              </w:rPr>
            </w:pPr>
          </w:p>
          <w:p w14:paraId="4348BF1A" w14:textId="58D82D5F" w:rsidR="006E35F1" w:rsidRPr="001C60D7" w:rsidRDefault="006E35F1">
            <w:pPr>
              <w:pStyle w:val="Bullet1"/>
              <w:numPr>
                <w:ilvl w:val="0"/>
                <w:numId w:val="0"/>
              </w:numPr>
              <w:rPr>
                <w:rFonts w:ascii="Times New Roman" w:hAnsi="Times New Roman"/>
                <w:color w:val="0070C0"/>
                <w:sz w:val="24"/>
                <w:szCs w:val="24"/>
              </w:rPr>
            </w:pPr>
          </w:p>
          <w:p w14:paraId="7851890C" w14:textId="6B039502" w:rsidR="006E35F1" w:rsidRPr="001C60D7" w:rsidRDefault="006E35F1">
            <w:pPr>
              <w:pStyle w:val="Bullet1"/>
              <w:numPr>
                <w:ilvl w:val="0"/>
                <w:numId w:val="0"/>
              </w:numPr>
              <w:rPr>
                <w:rFonts w:ascii="Times New Roman" w:hAnsi="Times New Roman"/>
                <w:color w:val="0070C0"/>
                <w:sz w:val="24"/>
                <w:szCs w:val="24"/>
              </w:rPr>
            </w:pPr>
          </w:p>
          <w:p w14:paraId="03784D1D" w14:textId="39330DDA" w:rsidR="006E35F1" w:rsidRPr="001C60D7" w:rsidRDefault="006E35F1">
            <w:pPr>
              <w:pStyle w:val="Bullet1"/>
              <w:numPr>
                <w:ilvl w:val="0"/>
                <w:numId w:val="0"/>
              </w:numPr>
              <w:rPr>
                <w:rFonts w:ascii="Times New Roman" w:hAnsi="Times New Roman"/>
                <w:color w:val="0070C0"/>
                <w:sz w:val="24"/>
                <w:szCs w:val="24"/>
              </w:rPr>
            </w:pPr>
          </w:p>
          <w:p w14:paraId="76A74680" w14:textId="0A488255" w:rsidR="006E35F1" w:rsidRPr="001C60D7" w:rsidRDefault="006E35F1">
            <w:pPr>
              <w:pStyle w:val="Bullet1"/>
              <w:numPr>
                <w:ilvl w:val="0"/>
                <w:numId w:val="0"/>
              </w:numPr>
              <w:rPr>
                <w:rFonts w:ascii="Times New Roman" w:hAnsi="Times New Roman"/>
                <w:color w:val="0070C0"/>
                <w:sz w:val="24"/>
                <w:szCs w:val="24"/>
              </w:rPr>
            </w:pPr>
          </w:p>
          <w:p w14:paraId="1ABCA4AA" w14:textId="5205C08F" w:rsidR="006E35F1" w:rsidRPr="001C60D7" w:rsidRDefault="006E35F1">
            <w:pPr>
              <w:pStyle w:val="Bullet1"/>
              <w:numPr>
                <w:ilvl w:val="0"/>
                <w:numId w:val="0"/>
              </w:numPr>
              <w:rPr>
                <w:rFonts w:ascii="Times New Roman" w:hAnsi="Times New Roman"/>
                <w:color w:val="0070C0"/>
                <w:sz w:val="24"/>
                <w:szCs w:val="24"/>
              </w:rPr>
            </w:pPr>
          </w:p>
          <w:p w14:paraId="41B90DA2" w14:textId="734CD7F7" w:rsidR="006E35F1" w:rsidRPr="001C60D7" w:rsidRDefault="006E35F1">
            <w:pPr>
              <w:pStyle w:val="Bullet1"/>
              <w:numPr>
                <w:ilvl w:val="0"/>
                <w:numId w:val="0"/>
              </w:numPr>
              <w:rPr>
                <w:rFonts w:ascii="Times New Roman" w:hAnsi="Times New Roman"/>
                <w:color w:val="0070C0"/>
                <w:sz w:val="24"/>
                <w:szCs w:val="24"/>
              </w:rPr>
            </w:pPr>
          </w:p>
          <w:p w14:paraId="046729E9" w14:textId="77777777" w:rsidR="00227907" w:rsidRPr="001C60D7" w:rsidRDefault="00227907">
            <w:pPr>
              <w:pStyle w:val="Bullet1"/>
              <w:numPr>
                <w:ilvl w:val="0"/>
                <w:numId w:val="0"/>
              </w:numPr>
              <w:rPr>
                <w:rFonts w:ascii="Times New Roman" w:hAnsi="Times New Roman"/>
                <w:color w:val="0070C0"/>
                <w:sz w:val="24"/>
                <w:szCs w:val="24"/>
              </w:rPr>
            </w:pPr>
          </w:p>
          <w:p w14:paraId="0F516AE5" w14:textId="367011C9" w:rsidR="00227907" w:rsidRPr="001C60D7" w:rsidRDefault="00227907">
            <w:pPr>
              <w:pStyle w:val="Bullet1"/>
              <w:numPr>
                <w:ilvl w:val="0"/>
                <w:numId w:val="0"/>
              </w:numPr>
              <w:rPr>
                <w:rFonts w:ascii="Times New Roman" w:hAnsi="Times New Roman"/>
                <w:color w:val="0070C0"/>
                <w:sz w:val="24"/>
                <w:szCs w:val="24"/>
              </w:rPr>
            </w:pPr>
          </w:p>
        </w:tc>
      </w:tr>
    </w:tbl>
    <w:p w14:paraId="0BAAB8E8" w14:textId="119EA270" w:rsidR="006E35F1" w:rsidRPr="001C60D7" w:rsidRDefault="006E35F1">
      <w:pPr>
        <w:spacing w:after="160" w:line="259" w:lineRule="auto"/>
        <w:rPr>
          <w:rFonts w:ascii="Times New Roman" w:hAnsi="Times New Roman"/>
          <w:b/>
          <w:bCs/>
          <w:kern w:val="32"/>
          <w:sz w:val="24"/>
          <w:szCs w:val="24"/>
        </w:rPr>
      </w:pPr>
    </w:p>
    <w:p w14:paraId="36782BA2" w14:textId="77777777" w:rsidR="00814ADA" w:rsidRPr="001C60D7" w:rsidRDefault="00814ADA" w:rsidP="00C36E0F">
      <w:pPr>
        <w:keepNext/>
        <w:spacing w:before="120"/>
        <w:outlineLvl w:val="0"/>
        <w:rPr>
          <w:rFonts w:ascii="Times New Roman" w:hAnsi="Times New Roman"/>
          <w:b/>
          <w:bCs/>
          <w:kern w:val="32"/>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F1868" w:rsidRPr="001C60D7" w14:paraId="3CAEC597" w14:textId="77777777" w:rsidTr="006E35F1">
        <w:trPr>
          <w:trHeight w:val="583"/>
        </w:trPr>
        <w:tc>
          <w:tcPr>
            <w:tcW w:w="9776" w:type="dxa"/>
            <w:shd w:val="clear" w:color="auto" w:fill="BFBFBF" w:themeFill="background1" w:themeFillShade="BF"/>
          </w:tcPr>
          <w:p w14:paraId="313D5AEC" w14:textId="5C88B2BA" w:rsidR="00EF1868" w:rsidRPr="001C60D7" w:rsidRDefault="00EF1868">
            <w:pPr>
              <w:spacing w:line="276" w:lineRule="auto"/>
              <w:jc w:val="both"/>
              <w:rPr>
                <w:rFonts w:ascii="Times New Roman" w:hAnsi="Times New Roman"/>
                <w:sz w:val="24"/>
                <w:szCs w:val="24"/>
              </w:rPr>
            </w:pPr>
            <w:r w:rsidRPr="001C60D7">
              <w:rPr>
                <w:rFonts w:ascii="Times New Roman" w:hAnsi="Times New Roman"/>
                <w:sz w:val="24"/>
                <w:szCs w:val="24"/>
              </w:rPr>
              <w:t xml:space="preserve">Tabhair léiriú ar an tionchar a bheidh ag </w:t>
            </w:r>
            <w:proofErr w:type="gramStart"/>
            <w:r w:rsidRPr="001C60D7">
              <w:rPr>
                <w:rFonts w:ascii="Times New Roman" w:hAnsi="Times New Roman"/>
                <w:sz w:val="24"/>
                <w:szCs w:val="24"/>
              </w:rPr>
              <w:t>an</w:t>
            </w:r>
            <w:proofErr w:type="gramEnd"/>
            <w:r w:rsidRPr="001C60D7">
              <w:rPr>
                <w:rFonts w:ascii="Times New Roman" w:hAnsi="Times New Roman"/>
                <w:sz w:val="24"/>
                <w:szCs w:val="24"/>
              </w:rPr>
              <w:t xml:space="preserve"> togra seo i dtéarmaí:</w:t>
            </w:r>
          </w:p>
          <w:p w14:paraId="70AC4661" w14:textId="77777777" w:rsidR="00EF1868" w:rsidRPr="001C60D7" w:rsidRDefault="00EF1868">
            <w:pPr>
              <w:spacing w:line="276" w:lineRule="auto"/>
              <w:jc w:val="both"/>
              <w:rPr>
                <w:rFonts w:ascii="Times New Roman" w:hAnsi="Times New Roman"/>
                <w:sz w:val="24"/>
                <w:szCs w:val="24"/>
              </w:rPr>
            </w:pPr>
          </w:p>
          <w:p w14:paraId="1C14F499" w14:textId="08B68D08" w:rsidR="00EF1868" w:rsidRPr="001C60D7" w:rsidRDefault="00EF1868" w:rsidP="00EF1868">
            <w:pPr>
              <w:pStyle w:val="ListParagraph"/>
              <w:numPr>
                <w:ilvl w:val="0"/>
                <w:numId w:val="18"/>
              </w:numPr>
              <w:spacing w:line="276" w:lineRule="auto"/>
              <w:jc w:val="both"/>
              <w:rPr>
                <w:rFonts w:ascii="Times New Roman" w:hAnsi="Times New Roman"/>
                <w:sz w:val="24"/>
                <w:szCs w:val="24"/>
              </w:rPr>
            </w:pPr>
            <w:r w:rsidRPr="001C60D7">
              <w:rPr>
                <w:rFonts w:ascii="Times New Roman" w:hAnsi="Times New Roman"/>
                <w:sz w:val="24"/>
                <w:szCs w:val="24"/>
              </w:rPr>
              <w:t>Cruthú fostaíochta – díreach agus indíreach</w:t>
            </w:r>
          </w:p>
          <w:p w14:paraId="7D96135D" w14:textId="5588C2DB" w:rsidR="00EF1868" w:rsidRPr="001C60D7" w:rsidRDefault="00EF1868" w:rsidP="00EF1868">
            <w:pPr>
              <w:pStyle w:val="ListParagraph"/>
              <w:numPr>
                <w:ilvl w:val="0"/>
                <w:numId w:val="18"/>
              </w:numPr>
              <w:spacing w:line="276" w:lineRule="auto"/>
              <w:jc w:val="both"/>
              <w:rPr>
                <w:rFonts w:ascii="Times New Roman" w:hAnsi="Times New Roman"/>
                <w:sz w:val="24"/>
                <w:szCs w:val="24"/>
              </w:rPr>
            </w:pPr>
            <w:r w:rsidRPr="001C60D7">
              <w:rPr>
                <w:rFonts w:ascii="Times New Roman" w:hAnsi="Times New Roman"/>
                <w:sz w:val="24"/>
                <w:szCs w:val="24"/>
              </w:rPr>
              <w:t xml:space="preserve">Tionchar eacnamaíochta </w:t>
            </w:r>
            <w:r w:rsidR="42287DD1" w:rsidRPr="001C60D7">
              <w:rPr>
                <w:rFonts w:ascii="Times New Roman" w:hAnsi="Times New Roman"/>
                <w:sz w:val="24"/>
                <w:szCs w:val="24"/>
              </w:rPr>
              <w:t xml:space="preserve">áitiúil agus </w:t>
            </w:r>
            <w:r w:rsidRPr="001C60D7">
              <w:rPr>
                <w:rFonts w:ascii="Times New Roman" w:hAnsi="Times New Roman"/>
                <w:sz w:val="24"/>
                <w:szCs w:val="24"/>
              </w:rPr>
              <w:t xml:space="preserve">réigiúnaigh </w:t>
            </w:r>
          </w:p>
          <w:p w14:paraId="7CDCC642" w14:textId="2774D81E" w:rsidR="00D23BB3" w:rsidRPr="001C60D7" w:rsidRDefault="00D23BB3" w:rsidP="00D23BB3">
            <w:pPr>
              <w:pStyle w:val="ListParagraph"/>
              <w:spacing w:line="276" w:lineRule="auto"/>
              <w:jc w:val="both"/>
              <w:rPr>
                <w:rFonts w:ascii="Times New Roman" w:hAnsi="Times New Roman"/>
                <w:i/>
                <w:sz w:val="24"/>
                <w:szCs w:val="24"/>
              </w:rPr>
            </w:pPr>
          </w:p>
        </w:tc>
      </w:tr>
    </w:tbl>
    <w:tbl>
      <w:tblPr>
        <w:tblpPr w:leftFromText="180" w:rightFromText="180" w:vertAnchor="text" w:horzAnchor="margin" w:tblpY="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6368B" w:rsidRPr="001C60D7" w14:paraId="16826239" w14:textId="77777777" w:rsidTr="006E35F1">
        <w:trPr>
          <w:trHeight w:val="583"/>
        </w:trPr>
        <w:tc>
          <w:tcPr>
            <w:tcW w:w="9776" w:type="dxa"/>
            <w:shd w:val="clear" w:color="auto" w:fill="auto"/>
          </w:tcPr>
          <w:p w14:paraId="300216CE" w14:textId="77777777" w:rsidR="0036368B" w:rsidRPr="001C60D7" w:rsidRDefault="0036368B" w:rsidP="0036368B">
            <w:pPr>
              <w:pStyle w:val="Bullet1"/>
              <w:numPr>
                <w:ilvl w:val="0"/>
                <w:numId w:val="0"/>
              </w:numPr>
              <w:rPr>
                <w:rFonts w:ascii="Times New Roman" w:hAnsi="Times New Roman"/>
                <w:sz w:val="24"/>
                <w:szCs w:val="24"/>
              </w:rPr>
            </w:pPr>
          </w:p>
          <w:p w14:paraId="5B31B7DF" w14:textId="77777777" w:rsidR="0036368B" w:rsidRPr="001C60D7" w:rsidRDefault="0036368B" w:rsidP="0036368B">
            <w:pPr>
              <w:pStyle w:val="Bullet1"/>
              <w:numPr>
                <w:ilvl w:val="0"/>
                <w:numId w:val="0"/>
              </w:numPr>
              <w:rPr>
                <w:rFonts w:ascii="Times New Roman" w:hAnsi="Times New Roman"/>
                <w:sz w:val="24"/>
                <w:szCs w:val="24"/>
              </w:rPr>
            </w:pPr>
          </w:p>
          <w:p w14:paraId="1D67DA74" w14:textId="77777777" w:rsidR="0036368B" w:rsidRPr="001C60D7" w:rsidRDefault="0036368B" w:rsidP="0036368B">
            <w:pPr>
              <w:pStyle w:val="Bullet1"/>
              <w:numPr>
                <w:ilvl w:val="0"/>
                <w:numId w:val="0"/>
              </w:numPr>
              <w:rPr>
                <w:rFonts w:ascii="Times New Roman" w:hAnsi="Times New Roman"/>
                <w:sz w:val="24"/>
                <w:szCs w:val="24"/>
              </w:rPr>
            </w:pPr>
          </w:p>
          <w:p w14:paraId="343451F5" w14:textId="77777777" w:rsidR="0036368B" w:rsidRPr="001C60D7" w:rsidRDefault="0036368B" w:rsidP="0036368B">
            <w:pPr>
              <w:pStyle w:val="Bullet1"/>
              <w:numPr>
                <w:ilvl w:val="0"/>
                <w:numId w:val="0"/>
              </w:numPr>
              <w:rPr>
                <w:rFonts w:ascii="Times New Roman" w:hAnsi="Times New Roman"/>
                <w:sz w:val="24"/>
                <w:szCs w:val="24"/>
              </w:rPr>
            </w:pPr>
          </w:p>
          <w:p w14:paraId="5638F839" w14:textId="77777777" w:rsidR="0036368B" w:rsidRPr="001C60D7" w:rsidRDefault="0036368B" w:rsidP="0036368B">
            <w:pPr>
              <w:pStyle w:val="Bullet1"/>
              <w:numPr>
                <w:ilvl w:val="0"/>
                <w:numId w:val="0"/>
              </w:numPr>
              <w:rPr>
                <w:rFonts w:ascii="Times New Roman" w:hAnsi="Times New Roman"/>
                <w:sz w:val="24"/>
                <w:szCs w:val="24"/>
              </w:rPr>
            </w:pPr>
          </w:p>
          <w:p w14:paraId="629782D7" w14:textId="77777777" w:rsidR="0036368B" w:rsidRPr="001C60D7" w:rsidRDefault="0036368B" w:rsidP="0036368B">
            <w:pPr>
              <w:pStyle w:val="Bullet1"/>
              <w:numPr>
                <w:ilvl w:val="0"/>
                <w:numId w:val="0"/>
              </w:numPr>
              <w:rPr>
                <w:rFonts w:ascii="Times New Roman" w:hAnsi="Times New Roman"/>
                <w:sz w:val="24"/>
                <w:szCs w:val="24"/>
              </w:rPr>
            </w:pPr>
          </w:p>
          <w:p w14:paraId="69834DAA" w14:textId="77777777" w:rsidR="0036368B" w:rsidRPr="001C60D7" w:rsidRDefault="0036368B" w:rsidP="0036368B">
            <w:pPr>
              <w:pStyle w:val="Bullet1"/>
              <w:numPr>
                <w:ilvl w:val="0"/>
                <w:numId w:val="0"/>
              </w:numPr>
              <w:rPr>
                <w:rFonts w:ascii="Times New Roman" w:hAnsi="Times New Roman"/>
                <w:sz w:val="24"/>
                <w:szCs w:val="24"/>
              </w:rPr>
            </w:pPr>
          </w:p>
          <w:p w14:paraId="6D47719C" w14:textId="77777777" w:rsidR="0036368B" w:rsidRPr="001C60D7" w:rsidRDefault="0036368B" w:rsidP="0036368B">
            <w:pPr>
              <w:pStyle w:val="Bullet1"/>
              <w:numPr>
                <w:ilvl w:val="0"/>
                <w:numId w:val="0"/>
              </w:numPr>
              <w:rPr>
                <w:rFonts w:ascii="Times New Roman" w:hAnsi="Times New Roman"/>
                <w:sz w:val="24"/>
                <w:szCs w:val="24"/>
              </w:rPr>
            </w:pPr>
          </w:p>
          <w:p w14:paraId="68DE5B5D" w14:textId="77777777" w:rsidR="0036368B" w:rsidRPr="001C60D7" w:rsidRDefault="0036368B" w:rsidP="0036368B">
            <w:pPr>
              <w:pStyle w:val="Bullet1"/>
              <w:numPr>
                <w:ilvl w:val="0"/>
                <w:numId w:val="0"/>
              </w:numPr>
              <w:rPr>
                <w:rFonts w:ascii="Times New Roman" w:hAnsi="Times New Roman"/>
                <w:sz w:val="24"/>
                <w:szCs w:val="24"/>
              </w:rPr>
            </w:pPr>
          </w:p>
          <w:p w14:paraId="3563FBFE" w14:textId="77777777" w:rsidR="0036368B" w:rsidRPr="001C60D7" w:rsidRDefault="0036368B" w:rsidP="0036368B">
            <w:pPr>
              <w:pStyle w:val="Bullet1"/>
              <w:numPr>
                <w:ilvl w:val="0"/>
                <w:numId w:val="0"/>
              </w:numPr>
              <w:rPr>
                <w:rFonts w:ascii="Times New Roman" w:hAnsi="Times New Roman"/>
                <w:sz w:val="24"/>
                <w:szCs w:val="24"/>
              </w:rPr>
            </w:pPr>
          </w:p>
          <w:p w14:paraId="57C706C1" w14:textId="77777777" w:rsidR="0036368B" w:rsidRPr="001C60D7" w:rsidRDefault="0036368B" w:rsidP="0036368B">
            <w:pPr>
              <w:pStyle w:val="Bullet1"/>
              <w:numPr>
                <w:ilvl w:val="0"/>
                <w:numId w:val="0"/>
              </w:numPr>
              <w:rPr>
                <w:rFonts w:ascii="Times New Roman" w:hAnsi="Times New Roman"/>
                <w:sz w:val="24"/>
                <w:szCs w:val="24"/>
              </w:rPr>
            </w:pPr>
          </w:p>
          <w:p w14:paraId="095AFEE5" w14:textId="77777777" w:rsidR="0036368B" w:rsidRPr="001C60D7" w:rsidRDefault="0036368B" w:rsidP="0036368B">
            <w:pPr>
              <w:pStyle w:val="Bullet1"/>
              <w:numPr>
                <w:ilvl w:val="0"/>
                <w:numId w:val="0"/>
              </w:numPr>
              <w:rPr>
                <w:rFonts w:ascii="Times New Roman" w:hAnsi="Times New Roman"/>
                <w:sz w:val="24"/>
                <w:szCs w:val="24"/>
              </w:rPr>
            </w:pPr>
          </w:p>
          <w:p w14:paraId="02F1566F" w14:textId="77777777" w:rsidR="0036368B" w:rsidRPr="001C60D7" w:rsidRDefault="0036368B" w:rsidP="0036368B">
            <w:pPr>
              <w:pStyle w:val="Bullet1"/>
              <w:numPr>
                <w:ilvl w:val="0"/>
                <w:numId w:val="0"/>
              </w:numPr>
              <w:rPr>
                <w:rFonts w:ascii="Times New Roman" w:hAnsi="Times New Roman"/>
                <w:sz w:val="24"/>
                <w:szCs w:val="24"/>
              </w:rPr>
            </w:pPr>
          </w:p>
          <w:p w14:paraId="7F8D9F7C" w14:textId="77777777" w:rsidR="0036368B" w:rsidRPr="001C60D7" w:rsidRDefault="0036368B" w:rsidP="0036368B">
            <w:pPr>
              <w:pStyle w:val="Bullet1"/>
              <w:numPr>
                <w:ilvl w:val="0"/>
                <w:numId w:val="0"/>
              </w:numPr>
              <w:rPr>
                <w:rFonts w:ascii="Times New Roman" w:hAnsi="Times New Roman"/>
                <w:sz w:val="24"/>
                <w:szCs w:val="24"/>
              </w:rPr>
            </w:pPr>
          </w:p>
          <w:p w14:paraId="772C5CF8" w14:textId="77777777" w:rsidR="0036368B" w:rsidRPr="001C60D7" w:rsidRDefault="0036368B" w:rsidP="0036368B">
            <w:pPr>
              <w:pStyle w:val="Bullet1"/>
              <w:numPr>
                <w:ilvl w:val="0"/>
                <w:numId w:val="0"/>
              </w:numPr>
              <w:rPr>
                <w:rFonts w:ascii="Times New Roman" w:hAnsi="Times New Roman"/>
                <w:sz w:val="24"/>
                <w:szCs w:val="24"/>
              </w:rPr>
            </w:pPr>
          </w:p>
          <w:p w14:paraId="2CB7485E" w14:textId="77777777" w:rsidR="0036368B" w:rsidRPr="001C60D7" w:rsidRDefault="0036368B" w:rsidP="0036368B">
            <w:pPr>
              <w:pStyle w:val="Bullet1"/>
              <w:numPr>
                <w:ilvl w:val="0"/>
                <w:numId w:val="0"/>
              </w:numPr>
              <w:rPr>
                <w:rFonts w:ascii="Times New Roman" w:hAnsi="Times New Roman"/>
                <w:sz w:val="24"/>
                <w:szCs w:val="24"/>
              </w:rPr>
            </w:pPr>
          </w:p>
          <w:p w14:paraId="0E60113F" w14:textId="77777777" w:rsidR="0036368B" w:rsidRPr="001C60D7" w:rsidRDefault="0036368B" w:rsidP="0036368B">
            <w:pPr>
              <w:spacing w:line="276" w:lineRule="auto"/>
              <w:rPr>
                <w:rFonts w:ascii="Times New Roman" w:hAnsi="Times New Roman"/>
                <w:sz w:val="24"/>
                <w:szCs w:val="24"/>
              </w:rPr>
            </w:pPr>
          </w:p>
        </w:tc>
      </w:tr>
    </w:tbl>
    <w:p w14:paraId="5320BF11" w14:textId="7EFA5AD1" w:rsidR="007F4702" w:rsidRPr="001C60D7" w:rsidRDefault="007F4702" w:rsidP="00B7305F">
      <w:pPr>
        <w:pStyle w:val="Heading1"/>
        <w:spacing w:before="120" w:after="0"/>
        <w:rPr>
          <w:rFonts w:ascii="Times New Roman" w:hAnsi="Times New Roman" w:cs="Times New Roman"/>
          <w:sz w:val="24"/>
          <w:szCs w:val="24"/>
        </w:rPr>
      </w:pPr>
    </w:p>
    <w:p w14:paraId="67B39DF1" w14:textId="40E91871" w:rsidR="00D23BB3" w:rsidRPr="001C60D7" w:rsidRDefault="008660D3" w:rsidP="00B71223">
      <w:pPr>
        <w:keepNext/>
        <w:numPr>
          <w:ilvl w:val="0"/>
          <w:numId w:val="1"/>
        </w:numPr>
        <w:spacing w:before="120"/>
        <w:outlineLvl w:val="0"/>
        <w:rPr>
          <w:rFonts w:ascii="Times New Roman" w:hAnsi="Times New Roman"/>
          <w:b/>
          <w:bCs/>
          <w:kern w:val="32"/>
          <w:sz w:val="24"/>
          <w:szCs w:val="24"/>
        </w:rPr>
      </w:pPr>
      <w:r w:rsidRPr="001C60D7">
        <w:rPr>
          <w:rFonts w:ascii="Times New Roman" w:hAnsi="Times New Roman"/>
          <w:b/>
          <w:bCs/>
          <w:kern w:val="32"/>
          <w:sz w:val="24"/>
          <w:szCs w:val="24"/>
        </w:rPr>
        <w:t xml:space="preserve">Sonraí maidir leis </w:t>
      </w:r>
      <w:proofErr w:type="gramStart"/>
      <w:r w:rsidRPr="001C60D7">
        <w:rPr>
          <w:rFonts w:ascii="Times New Roman" w:hAnsi="Times New Roman"/>
          <w:b/>
          <w:bCs/>
          <w:kern w:val="32"/>
          <w:sz w:val="24"/>
          <w:szCs w:val="24"/>
        </w:rPr>
        <w:t>an</w:t>
      </w:r>
      <w:proofErr w:type="gramEnd"/>
      <w:r w:rsidRPr="001C60D7">
        <w:rPr>
          <w:rFonts w:ascii="Times New Roman" w:hAnsi="Times New Roman"/>
          <w:b/>
          <w:bCs/>
          <w:kern w:val="32"/>
          <w:sz w:val="24"/>
          <w:szCs w:val="24"/>
        </w:rPr>
        <w:t xml:space="preserve"> </w:t>
      </w:r>
      <w:r w:rsidR="002C4A7C" w:rsidRPr="001C60D7">
        <w:rPr>
          <w:rFonts w:ascii="Times New Roman" w:hAnsi="Times New Roman"/>
          <w:b/>
          <w:bCs/>
          <w:kern w:val="32"/>
          <w:sz w:val="24"/>
          <w:szCs w:val="24"/>
        </w:rPr>
        <w:t>g</w:t>
      </w:r>
      <w:r w:rsidR="00CD3CE4" w:rsidRPr="001C60D7">
        <w:rPr>
          <w:rFonts w:ascii="Times New Roman" w:hAnsi="Times New Roman"/>
          <w:b/>
          <w:bCs/>
          <w:kern w:val="32"/>
          <w:sz w:val="24"/>
          <w:szCs w:val="24"/>
        </w:rPr>
        <w:t>c</w:t>
      </w:r>
      <w:r w:rsidR="002C4A7C" w:rsidRPr="001C60D7">
        <w:rPr>
          <w:rFonts w:ascii="Times New Roman" w:hAnsi="Times New Roman"/>
          <w:b/>
          <w:bCs/>
          <w:kern w:val="32"/>
          <w:sz w:val="24"/>
          <w:szCs w:val="24"/>
        </w:rPr>
        <w:t>éimí</w:t>
      </w:r>
    </w:p>
    <w:p w14:paraId="45CAE307" w14:textId="77777777" w:rsidR="0022458B" w:rsidRPr="001C60D7" w:rsidRDefault="0022458B" w:rsidP="0022458B">
      <w:pPr>
        <w:rPr>
          <w:rFonts w:ascii="Times New Roman" w:hAnsi="Times New Roman"/>
          <w:sz w:val="24"/>
          <w:szCs w:val="24"/>
        </w:rPr>
      </w:pPr>
    </w:p>
    <w:p w14:paraId="724A2A24" w14:textId="77777777" w:rsidR="0022458B" w:rsidRPr="001C60D7" w:rsidRDefault="0022458B" w:rsidP="0022458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633B8" w:rsidRPr="001C60D7" w14:paraId="13752AE7" w14:textId="77777777" w:rsidTr="002C4A7C">
        <w:tc>
          <w:tcPr>
            <w:tcW w:w="9628" w:type="dxa"/>
            <w:shd w:val="clear" w:color="auto" w:fill="BFBFBF" w:themeFill="background1" w:themeFillShade="BF"/>
          </w:tcPr>
          <w:p w14:paraId="52BC0E15" w14:textId="10BD194B" w:rsidR="00E633B8" w:rsidRPr="001C60D7" w:rsidRDefault="00E633B8" w:rsidP="00266851">
            <w:pPr>
              <w:tabs>
                <w:tab w:val="left" w:pos="284"/>
              </w:tabs>
              <w:spacing w:before="60" w:after="60"/>
              <w:rPr>
                <w:rFonts w:ascii="Times New Roman" w:hAnsi="Times New Roman"/>
                <w:color w:val="0070C0"/>
                <w:sz w:val="24"/>
                <w:szCs w:val="24"/>
                <w:lang w:eastAsia="en-GB"/>
              </w:rPr>
            </w:pPr>
            <w:r w:rsidRPr="001C60D7">
              <w:rPr>
                <w:rFonts w:ascii="Times New Roman" w:hAnsi="Times New Roman"/>
                <w:sz w:val="24"/>
                <w:szCs w:val="24"/>
                <w:lang w:eastAsia="en-GB"/>
              </w:rPr>
              <w:t>Cad é an scála tuarastail atá i gceist a íoc l</w:t>
            </w:r>
            <w:r w:rsidR="00B83A9D" w:rsidRPr="001C60D7">
              <w:rPr>
                <w:rFonts w:ascii="Times New Roman" w:hAnsi="Times New Roman"/>
                <w:sz w:val="24"/>
                <w:szCs w:val="24"/>
                <w:lang w:eastAsia="en-GB"/>
              </w:rPr>
              <w:t xml:space="preserve">eis </w:t>
            </w:r>
            <w:proofErr w:type="gramStart"/>
            <w:r w:rsidR="00B83A9D" w:rsidRPr="001C60D7">
              <w:rPr>
                <w:rFonts w:ascii="Times New Roman" w:hAnsi="Times New Roman"/>
                <w:sz w:val="24"/>
                <w:szCs w:val="24"/>
                <w:lang w:eastAsia="en-GB"/>
              </w:rPr>
              <w:t>an</w:t>
            </w:r>
            <w:proofErr w:type="gramEnd"/>
            <w:r w:rsidR="00B83A9D" w:rsidRPr="001C60D7">
              <w:rPr>
                <w:rFonts w:ascii="Times New Roman" w:hAnsi="Times New Roman"/>
                <w:sz w:val="24"/>
                <w:szCs w:val="24"/>
                <w:lang w:eastAsia="en-GB"/>
              </w:rPr>
              <w:t xml:space="preserve"> </w:t>
            </w:r>
            <w:r w:rsidR="002C4A7C" w:rsidRPr="001C60D7">
              <w:rPr>
                <w:rFonts w:ascii="Times New Roman" w:hAnsi="Times New Roman"/>
                <w:sz w:val="24"/>
                <w:szCs w:val="24"/>
                <w:lang w:eastAsia="en-GB"/>
              </w:rPr>
              <w:t>g</w:t>
            </w:r>
            <w:r w:rsidR="00CD3CE4" w:rsidRPr="001C60D7">
              <w:rPr>
                <w:rFonts w:ascii="Times New Roman" w:hAnsi="Times New Roman"/>
                <w:sz w:val="24"/>
                <w:szCs w:val="24"/>
                <w:lang w:eastAsia="en-GB"/>
              </w:rPr>
              <w:t>c</w:t>
            </w:r>
            <w:r w:rsidR="002C4A7C" w:rsidRPr="001C60D7">
              <w:rPr>
                <w:rFonts w:ascii="Times New Roman" w:hAnsi="Times New Roman"/>
                <w:sz w:val="24"/>
                <w:szCs w:val="24"/>
                <w:lang w:eastAsia="en-GB"/>
              </w:rPr>
              <w:t>éimí</w:t>
            </w:r>
            <w:r w:rsidRPr="001C60D7">
              <w:rPr>
                <w:rFonts w:ascii="Times New Roman" w:hAnsi="Times New Roman"/>
                <w:sz w:val="24"/>
                <w:szCs w:val="24"/>
                <w:lang w:eastAsia="en-GB"/>
              </w:rPr>
              <w:t>?</w:t>
            </w:r>
            <w:r w:rsidR="00266851" w:rsidRPr="001C60D7">
              <w:rPr>
                <w:rFonts w:ascii="Times New Roman" w:hAnsi="Times New Roman"/>
                <w:sz w:val="24"/>
                <w:szCs w:val="24"/>
                <w:lang w:eastAsia="en-GB"/>
              </w:rPr>
              <w:t xml:space="preserve"> </w:t>
            </w:r>
          </w:p>
        </w:tc>
      </w:tr>
      <w:tr w:rsidR="00055665" w:rsidRPr="001C60D7" w14:paraId="56D99C6A" w14:textId="77777777" w:rsidTr="002C4A7C">
        <w:tc>
          <w:tcPr>
            <w:tcW w:w="9628" w:type="dxa"/>
            <w:shd w:val="clear" w:color="auto" w:fill="auto"/>
          </w:tcPr>
          <w:p w14:paraId="43F9A4E5" w14:textId="77777777" w:rsidR="00FE5BC1" w:rsidRPr="001C60D7" w:rsidRDefault="00FE5BC1" w:rsidP="0022458B">
            <w:pPr>
              <w:tabs>
                <w:tab w:val="left" w:pos="284"/>
              </w:tabs>
              <w:spacing w:before="60" w:after="60"/>
              <w:rPr>
                <w:rFonts w:ascii="Times New Roman" w:hAnsi="Times New Roman"/>
                <w:b/>
                <w:sz w:val="24"/>
                <w:szCs w:val="24"/>
                <w:lang w:eastAsia="en-GB"/>
              </w:rPr>
            </w:pPr>
          </w:p>
          <w:p w14:paraId="3F3D0A26"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373556DF"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7586FE60" w14:textId="75526BF1" w:rsidR="00055665" w:rsidRPr="001C60D7" w:rsidRDefault="00055665" w:rsidP="0022458B">
            <w:pPr>
              <w:tabs>
                <w:tab w:val="left" w:pos="284"/>
              </w:tabs>
              <w:spacing w:before="60" w:after="60"/>
              <w:rPr>
                <w:rFonts w:ascii="Times New Roman" w:hAnsi="Times New Roman"/>
                <w:color w:val="0070C0"/>
                <w:sz w:val="24"/>
                <w:szCs w:val="24"/>
                <w:lang w:eastAsia="en-GB"/>
              </w:rPr>
            </w:pPr>
          </w:p>
        </w:tc>
      </w:tr>
      <w:tr w:rsidR="00E633B8" w:rsidRPr="001C60D7" w14:paraId="7C3A4D23" w14:textId="77777777" w:rsidTr="002C4A7C">
        <w:tc>
          <w:tcPr>
            <w:tcW w:w="9628" w:type="dxa"/>
            <w:shd w:val="clear" w:color="auto" w:fill="BFBFBF" w:themeFill="background1" w:themeFillShade="BF"/>
          </w:tcPr>
          <w:p w14:paraId="4E53B457" w14:textId="67F81569" w:rsidR="00E633B8" w:rsidRPr="001C60D7" w:rsidRDefault="00E633B8" w:rsidP="002C4A7C">
            <w:pPr>
              <w:tabs>
                <w:tab w:val="left" w:pos="284"/>
              </w:tabs>
              <w:spacing w:before="60" w:after="60"/>
              <w:rPr>
                <w:rFonts w:ascii="Times New Roman" w:hAnsi="Times New Roman"/>
                <w:sz w:val="24"/>
                <w:szCs w:val="24"/>
                <w:lang w:eastAsia="en-GB"/>
              </w:rPr>
            </w:pPr>
            <w:r w:rsidRPr="001C60D7">
              <w:rPr>
                <w:rFonts w:ascii="Times New Roman" w:hAnsi="Times New Roman"/>
                <w:sz w:val="24"/>
                <w:szCs w:val="24"/>
                <w:lang w:eastAsia="en-GB"/>
              </w:rPr>
              <w:t xml:space="preserve">Cá mbeidh an </w:t>
            </w:r>
            <w:r w:rsidR="00CD3CE4" w:rsidRPr="001C60D7">
              <w:rPr>
                <w:rFonts w:ascii="Times New Roman" w:hAnsi="Times New Roman"/>
                <w:sz w:val="24"/>
                <w:szCs w:val="24"/>
                <w:lang w:eastAsia="en-GB"/>
              </w:rPr>
              <w:t>c</w:t>
            </w:r>
            <w:r w:rsidR="002C4A7C" w:rsidRPr="001C60D7">
              <w:rPr>
                <w:rFonts w:ascii="Times New Roman" w:hAnsi="Times New Roman"/>
                <w:sz w:val="24"/>
                <w:szCs w:val="24"/>
                <w:lang w:eastAsia="en-GB"/>
              </w:rPr>
              <w:t xml:space="preserve">éimí </w:t>
            </w:r>
            <w:r w:rsidR="00227907" w:rsidRPr="001C60D7">
              <w:rPr>
                <w:rFonts w:ascii="Times New Roman" w:hAnsi="Times New Roman"/>
                <w:sz w:val="24"/>
                <w:szCs w:val="24"/>
                <w:lang w:eastAsia="en-GB"/>
              </w:rPr>
              <w:t xml:space="preserve">lonnaithe </w:t>
            </w:r>
            <w:r w:rsidRPr="001C60D7">
              <w:rPr>
                <w:rFonts w:ascii="Times New Roman" w:hAnsi="Times New Roman"/>
                <w:sz w:val="24"/>
                <w:szCs w:val="24"/>
                <w:lang w:eastAsia="en-GB"/>
              </w:rPr>
              <w:t>le linn na tréimhse seo?</w:t>
            </w:r>
            <w:r w:rsidR="00266851" w:rsidRPr="001C60D7">
              <w:rPr>
                <w:rFonts w:ascii="Times New Roman" w:hAnsi="Times New Roman"/>
                <w:sz w:val="24"/>
                <w:szCs w:val="24"/>
                <w:lang w:eastAsia="en-GB"/>
              </w:rPr>
              <w:t xml:space="preserve"> </w:t>
            </w:r>
          </w:p>
        </w:tc>
      </w:tr>
      <w:tr w:rsidR="00055665" w:rsidRPr="001C60D7" w14:paraId="6E349EAD" w14:textId="77777777" w:rsidTr="002C4A7C">
        <w:tc>
          <w:tcPr>
            <w:tcW w:w="9628" w:type="dxa"/>
            <w:shd w:val="clear" w:color="auto" w:fill="auto"/>
          </w:tcPr>
          <w:p w14:paraId="5B37C253" w14:textId="77777777" w:rsidR="00FE5BC1" w:rsidRPr="001C60D7" w:rsidRDefault="00FE5BC1" w:rsidP="0022458B">
            <w:pPr>
              <w:tabs>
                <w:tab w:val="left" w:pos="284"/>
              </w:tabs>
              <w:spacing w:before="60" w:after="60"/>
              <w:rPr>
                <w:rFonts w:ascii="Times New Roman" w:hAnsi="Times New Roman"/>
                <w:b/>
                <w:sz w:val="24"/>
                <w:szCs w:val="24"/>
                <w:lang w:eastAsia="en-GB"/>
              </w:rPr>
            </w:pPr>
          </w:p>
          <w:p w14:paraId="0059D9F0" w14:textId="77777777" w:rsidR="001D7DF5" w:rsidRPr="001C60D7" w:rsidRDefault="001D7DF5" w:rsidP="0022458B">
            <w:pPr>
              <w:tabs>
                <w:tab w:val="left" w:pos="284"/>
              </w:tabs>
              <w:spacing w:before="60" w:after="60"/>
              <w:rPr>
                <w:rFonts w:ascii="Times New Roman" w:hAnsi="Times New Roman"/>
                <w:b/>
                <w:sz w:val="24"/>
                <w:szCs w:val="24"/>
                <w:lang w:eastAsia="en-GB"/>
              </w:rPr>
            </w:pPr>
          </w:p>
          <w:p w14:paraId="3AB24B0B"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64F5B518"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18939B1D"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23BB2C86"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48FEB362" w14:textId="73B83826" w:rsidR="00055665" w:rsidRPr="001C60D7" w:rsidRDefault="00055665" w:rsidP="0022458B">
            <w:pPr>
              <w:tabs>
                <w:tab w:val="left" w:pos="284"/>
              </w:tabs>
              <w:spacing w:before="60" w:after="60"/>
              <w:rPr>
                <w:rFonts w:ascii="Times New Roman" w:hAnsi="Times New Roman"/>
                <w:b/>
                <w:sz w:val="24"/>
                <w:szCs w:val="24"/>
                <w:lang w:eastAsia="en-GB"/>
              </w:rPr>
            </w:pPr>
          </w:p>
        </w:tc>
      </w:tr>
      <w:tr w:rsidR="00E633B8" w:rsidRPr="001C60D7" w14:paraId="32384ED7" w14:textId="77777777" w:rsidTr="002C4A7C">
        <w:tc>
          <w:tcPr>
            <w:tcW w:w="9628" w:type="dxa"/>
            <w:shd w:val="clear" w:color="auto" w:fill="BFBFBF" w:themeFill="background1" w:themeFillShade="BF"/>
          </w:tcPr>
          <w:p w14:paraId="2A344498" w14:textId="2A888A5A" w:rsidR="00E633B8" w:rsidRPr="001C60D7" w:rsidRDefault="00E633B8" w:rsidP="00266851">
            <w:pPr>
              <w:tabs>
                <w:tab w:val="left" w:pos="284"/>
              </w:tabs>
              <w:spacing w:before="60" w:after="60"/>
              <w:rPr>
                <w:rFonts w:ascii="Times New Roman" w:hAnsi="Times New Roman"/>
                <w:sz w:val="24"/>
                <w:szCs w:val="24"/>
                <w:lang w:eastAsia="en-GB"/>
              </w:rPr>
            </w:pPr>
            <w:r w:rsidRPr="001C60D7">
              <w:rPr>
                <w:rFonts w:ascii="Times New Roman" w:hAnsi="Times New Roman"/>
                <w:sz w:val="24"/>
                <w:szCs w:val="24"/>
                <w:lang w:eastAsia="en-GB"/>
              </w:rPr>
              <w:t>Cad iad na socr</w:t>
            </w:r>
            <w:r w:rsidR="008E3D20" w:rsidRPr="001C60D7">
              <w:rPr>
                <w:rFonts w:ascii="Times New Roman" w:hAnsi="Times New Roman"/>
                <w:sz w:val="24"/>
                <w:szCs w:val="24"/>
                <w:lang w:eastAsia="en-GB"/>
              </w:rPr>
              <w:t>u</w:t>
            </w:r>
            <w:r w:rsidRPr="001C60D7">
              <w:rPr>
                <w:rFonts w:ascii="Times New Roman" w:hAnsi="Times New Roman"/>
                <w:sz w:val="24"/>
                <w:szCs w:val="24"/>
                <w:lang w:eastAsia="en-GB"/>
              </w:rPr>
              <w:t>ithe bainistíochta/</w:t>
            </w:r>
            <w:proofErr w:type="spellStart"/>
            <w:r w:rsidRPr="001C60D7">
              <w:rPr>
                <w:rFonts w:ascii="Times New Roman" w:hAnsi="Times New Roman"/>
                <w:sz w:val="24"/>
                <w:szCs w:val="24"/>
                <w:lang w:eastAsia="en-GB"/>
              </w:rPr>
              <w:t>tuairiscíochta</w:t>
            </w:r>
            <w:proofErr w:type="spellEnd"/>
            <w:r w:rsidRPr="001C60D7">
              <w:rPr>
                <w:rFonts w:ascii="Times New Roman" w:hAnsi="Times New Roman"/>
                <w:sz w:val="24"/>
                <w:szCs w:val="24"/>
                <w:lang w:eastAsia="en-GB"/>
              </w:rPr>
              <w:t xml:space="preserve"> a bheidh in á</w:t>
            </w:r>
            <w:r w:rsidR="00B83A9D" w:rsidRPr="001C60D7">
              <w:rPr>
                <w:rFonts w:ascii="Times New Roman" w:hAnsi="Times New Roman"/>
                <w:sz w:val="24"/>
                <w:szCs w:val="24"/>
                <w:lang w:eastAsia="en-GB"/>
              </w:rPr>
              <w:t xml:space="preserve">it don </w:t>
            </w:r>
            <w:r w:rsidR="00CD3CE4" w:rsidRPr="001C60D7">
              <w:rPr>
                <w:rFonts w:ascii="Times New Roman" w:hAnsi="Times New Roman"/>
                <w:sz w:val="24"/>
                <w:szCs w:val="24"/>
                <w:lang w:eastAsia="en-GB"/>
              </w:rPr>
              <w:t>c</w:t>
            </w:r>
            <w:r w:rsidR="005332AF" w:rsidRPr="001C60D7">
              <w:rPr>
                <w:rFonts w:ascii="Times New Roman" w:hAnsi="Times New Roman"/>
                <w:sz w:val="24"/>
                <w:szCs w:val="24"/>
                <w:lang w:eastAsia="en-GB"/>
              </w:rPr>
              <w:t>h</w:t>
            </w:r>
            <w:r w:rsidR="002C4A7C" w:rsidRPr="001C60D7">
              <w:rPr>
                <w:rFonts w:ascii="Times New Roman" w:hAnsi="Times New Roman"/>
                <w:sz w:val="24"/>
                <w:szCs w:val="24"/>
                <w:lang w:eastAsia="en-GB"/>
              </w:rPr>
              <w:t>éimí</w:t>
            </w:r>
            <w:r w:rsidRPr="001C60D7">
              <w:rPr>
                <w:rFonts w:ascii="Times New Roman" w:hAnsi="Times New Roman"/>
                <w:sz w:val="24"/>
                <w:szCs w:val="24"/>
                <w:lang w:eastAsia="en-GB"/>
              </w:rPr>
              <w:t>?</w:t>
            </w:r>
            <w:r w:rsidR="00266851" w:rsidRPr="001C60D7">
              <w:rPr>
                <w:rFonts w:ascii="Times New Roman" w:hAnsi="Times New Roman"/>
                <w:sz w:val="24"/>
                <w:szCs w:val="24"/>
                <w:lang w:eastAsia="en-GB"/>
              </w:rPr>
              <w:t xml:space="preserve"> </w:t>
            </w:r>
          </w:p>
        </w:tc>
      </w:tr>
      <w:tr w:rsidR="00055665" w:rsidRPr="001C60D7" w14:paraId="05FF4ABA" w14:textId="77777777" w:rsidTr="002C4A7C">
        <w:tc>
          <w:tcPr>
            <w:tcW w:w="9628" w:type="dxa"/>
            <w:shd w:val="clear" w:color="auto" w:fill="auto"/>
          </w:tcPr>
          <w:p w14:paraId="0526E1E4" w14:textId="77777777" w:rsidR="0061046C" w:rsidRPr="001C60D7" w:rsidRDefault="0061046C" w:rsidP="0022458B">
            <w:pPr>
              <w:tabs>
                <w:tab w:val="left" w:pos="284"/>
              </w:tabs>
              <w:spacing w:before="60" w:after="60"/>
              <w:rPr>
                <w:rFonts w:ascii="Times New Roman" w:hAnsi="Times New Roman"/>
                <w:b/>
                <w:sz w:val="24"/>
                <w:szCs w:val="24"/>
                <w:lang w:eastAsia="en-GB"/>
              </w:rPr>
            </w:pPr>
          </w:p>
          <w:p w14:paraId="423BB892" w14:textId="77777777" w:rsidR="001D7DF5" w:rsidRPr="001C60D7" w:rsidRDefault="001D7DF5" w:rsidP="0022458B">
            <w:pPr>
              <w:tabs>
                <w:tab w:val="left" w:pos="284"/>
              </w:tabs>
              <w:spacing w:before="60" w:after="60"/>
              <w:rPr>
                <w:rFonts w:ascii="Times New Roman" w:hAnsi="Times New Roman"/>
                <w:b/>
                <w:sz w:val="24"/>
                <w:szCs w:val="24"/>
                <w:lang w:eastAsia="en-GB"/>
              </w:rPr>
            </w:pPr>
          </w:p>
          <w:p w14:paraId="1FE09E4C" w14:textId="77777777" w:rsidR="00E633B8" w:rsidRPr="001C60D7" w:rsidRDefault="00E633B8" w:rsidP="0022458B">
            <w:pPr>
              <w:tabs>
                <w:tab w:val="left" w:pos="284"/>
              </w:tabs>
              <w:spacing w:before="60" w:after="60"/>
              <w:rPr>
                <w:rFonts w:ascii="Times New Roman" w:hAnsi="Times New Roman"/>
                <w:b/>
                <w:sz w:val="24"/>
                <w:szCs w:val="24"/>
                <w:lang w:eastAsia="en-GB"/>
              </w:rPr>
            </w:pPr>
          </w:p>
          <w:p w14:paraId="19D79727" w14:textId="77777777" w:rsidR="001D7DF5" w:rsidRPr="001C60D7" w:rsidRDefault="001D7DF5" w:rsidP="0022458B">
            <w:pPr>
              <w:tabs>
                <w:tab w:val="left" w:pos="284"/>
              </w:tabs>
              <w:spacing w:before="60" w:after="60"/>
              <w:rPr>
                <w:rFonts w:ascii="Times New Roman" w:hAnsi="Times New Roman"/>
                <w:b/>
                <w:sz w:val="24"/>
                <w:szCs w:val="24"/>
                <w:lang w:eastAsia="en-GB"/>
              </w:rPr>
            </w:pPr>
          </w:p>
          <w:p w14:paraId="5EA7C68D" w14:textId="77777777" w:rsidR="00FE5BC1" w:rsidRPr="001C60D7" w:rsidRDefault="00FE5BC1" w:rsidP="0022458B">
            <w:pPr>
              <w:tabs>
                <w:tab w:val="left" w:pos="284"/>
              </w:tabs>
              <w:spacing w:before="60" w:after="60"/>
              <w:rPr>
                <w:rFonts w:ascii="Times New Roman" w:hAnsi="Times New Roman"/>
                <w:b/>
                <w:sz w:val="24"/>
                <w:szCs w:val="24"/>
                <w:lang w:eastAsia="en-GB"/>
              </w:rPr>
            </w:pPr>
          </w:p>
          <w:p w14:paraId="65790010"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06159B9B" w14:textId="5DA6486D" w:rsidR="00B7305F" w:rsidRPr="001C60D7" w:rsidRDefault="00B7305F" w:rsidP="0022458B">
            <w:pPr>
              <w:tabs>
                <w:tab w:val="left" w:pos="284"/>
              </w:tabs>
              <w:spacing w:before="60" w:after="60"/>
              <w:rPr>
                <w:rFonts w:ascii="Times New Roman" w:hAnsi="Times New Roman"/>
                <w:b/>
                <w:sz w:val="24"/>
                <w:szCs w:val="24"/>
                <w:lang w:eastAsia="en-GB"/>
              </w:rPr>
            </w:pPr>
          </w:p>
        </w:tc>
      </w:tr>
      <w:tr w:rsidR="002C4A7C" w:rsidRPr="001C60D7" w14:paraId="3F5300B1" w14:textId="77777777" w:rsidTr="002C4A7C">
        <w:tc>
          <w:tcPr>
            <w:tcW w:w="9628" w:type="dxa"/>
            <w:shd w:val="clear" w:color="auto" w:fill="BFBFBF" w:themeFill="background1" w:themeFillShade="BF"/>
          </w:tcPr>
          <w:p w14:paraId="1FB35F12" w14:textId="0B3B5137" w:rsidR="002C4A7C" w:rsidRPr="001C60D7" w:rsidRDefault="002C4A7C">
            <w:pPr>
              <w:tabs>
                <w:tab w:val="left" w:pos="284"/>
              </w:tabs>
              <w:spacing w:before="60" w:after="60"/>
              <w:rPr>
                <w:rFonts w:ascii="Times New Roman" w:hAnsi="Times New Roman"/>
                <w:sz w:val="24"/>
                <w:szCs w:val="24"/>
                <w:lang w:eastAsia="en-GB"/>
              </w:rPr>
            </w:pPr>
            <w:r w:rsidRPr="001C60D7">
              <w:rPr>
                <w:rFonts w:ascii="Times New Roman" w:hAnsi="Times New Roman"/>
                <w:sz w:val="24"/>
                <w:szCs w:val="24"/>
                <w:lang w:eastAsia="en-GB"/>
              </w:rPr>
              <w:t xml:space="preserve">Cé </w:t>
            </w:r>
            <w:r w:rsidR="005332AF" w:rsidRPr="001C60D7">
              <w:rPr>
                <w:rFonts w:ascii="Times New Roman" w:hAnsi="Times New Roman"/>
                <w:sz w:val="24"/>
                <w:szCs w:val="24"/>
                <w:lang w:eastAsia="en-GB"/>
              </w:rPr>
              <w:t>a</w:t>
            </w:r>
            <w:r w:rsidRPr="001C60D7">
              <w:rPr>
                <w:rFonts w:ascii="Times New Roman" w:hAnsi="Times New Roman"/>
                <w:sz w:val="24"/>
                <w:szCs w:val="24"/>
                <w:lang w:eastAsia="en-GB"/>
              </w:rPr>
              <w:t xml:space="preserve">tá ainmnithe le bheith mar </w:t>
            </w:r>
            <w:r w:rsidR="7E7E10CC" w:rsidRPr="001C60D7">
              <w:rPr>
                <w:rFonts w:ascii="Times New Roman" w:hAnsi="Times New Roman"/>
                <w:sz w:val="24"/>
                <w:szCs w:val="24"/>
                <w:lang w:eastAsia="en-GB"/>
              </w:rPr>
              <w:t xml:space="preserve">mhaoirseoir / </w:t>
            </w:r>
            <w:proofErr w:type="spellStart"/>
            <w:r w:rsidRPr="001C60D7">
              <w:rPr>
                <w:rFonts w:ascii="Times New Roman" w:hAnsi="Times New Roman"/>
                <w:sz w:val="24"/>
                <w:szCs w:val="24"/>
                <w:lang w:eastAsia="en-GB"/>
              </w:rPr>
              <w:t>mheantóir</w:t>
            </w:r>
            <w:proofErr w:type="spellEnd"/>
            <w:r w:rsidRPr="001C60D7">
              <w:rPr>
                <w:rFonts w:ascii="Times New Roman" w:hAnsi="Times New Roman"/>
                <w:sz w:val="24"/>
                <w:szCs w:val="24"/>
                <w:lang w:eastAsia="en-GB"/>
              </w:rPr>
              <w:t xml:space="preserve"> don </w:t>
            </w:r>
            <w:r w:rsidR="00CD3CE4" w:rsidRPr="001C60D7">
              <w:rPr>
                <w:rFonts w:ascii="Times New Roman" w:hAnsi="Times New Roman"/>
                <w:sz w:val="24"/>
                <w:szCs w:val="24"/>
                <w:lang w:eastAsia="en-GB"/>
              </w:rPr>
              <w:t>c</w:t>
            </w:r>
            <w:r w:rsidR="005332AF" w:rsidRPr="001C60D7">
              <w:rPr>
                <w:rFonts w:ascii="Times New Roman" w:hAnsi="Times New Roman"/>
                <w:sz w:val="24"/>
                <w:szCs w:val="24"/>
                <w:lang w:eastAsia="en-GB"/>
              </w:rPr>
              <w:t>h</w:t>
            </w:r>
            <w:r w:rsidRPr="001C60D7">
              <w:rPr>
                <w:rFonts w:ascii="Times New Roman" w:hAnsi="Times New Roman"/>
                <w:sz w:val="24"/>
                <w:szCs w:val="24"/>
                <w:lang w:eastAsia="en-GB"/>
              </w:rPr>
              <w:t>éimí le linn na tréimhse agus cén ról atá aige</w:t>
            </w:r>
            <w:r w:rsidR="00B7305F" w:rsidRPr="001C60D7">
              <w:rPr>
                <w:rFonts w:ascii="Times New Roman" w:hAnsi="Times New Roman"/>
                <w:sz w:val="24"/>
                <w:szCs w:val="24"/>
                <w:lang w:eastAsia="en-GB"/>
              </w:rPr>
              <w:t>/aic</w:t>
            </w:r>
            <w:r w:rsidR="005332AF" w:rsidRPr="001C60D7">
              <w:rPr>
                <w:rFonts w:ascii="Times New Roman" w:hAnsi="Times New Roman"/>
                <w:sz w:val="24"/>
                <w:szCs w:val="24"/>
                <w:lang w:eastAsia="en-GB"/>
              </w:rPr>
              <w:t>i</w:t>
            </w:r>
            <w:r w:rsidRPr="001C60D7">
              <w:rPr>
                <w:rFonts w:ascii="Times New Roman" w:hAnsi="Times New Roman"/>
                <w:sz w:val="24"/>
                <w:szCs w:val="24"/>
                <w:lang w:eastAsia="en-GB"/>
              </w:rPr>
              <w:t xml:space="preserve"> sa</w:t>
            </w:r>
            <w:r w:rsidR="005332AF" w:rsidRPr="001C60D7">
              <w:rPr>
                <w:rFonts w:ascii="Times New Roman" w:hAnsi="Times New Roman"/>
                <w:sz w:val="24"/>
                <w:szCs w:val="24"/>
                <w:lang w:eastAsia="en-GB"/>
              </w:rPr>
              <w:t>n</w:t>
            </w:r>
            <w:r w:rsidRPr="001C60D7">
              <w:rPr>
                <w:rFonts w:ascii="Times New Roman" w:hAnsi="Times New Roman"/>
                <w:sz w:val="24"/>
                <w:szCs w:val="24"/>
                <w:lang w:eastAsia="en-GB"/>
              </w:rPr>
              <w:t xml:space="preserve"> </w:t>
            </w:r>
            <w:r w:rsidR="00233FF6" w:rsidRPr="001C60D7">
              <w:rPr>
                <w:rFonts w:ascii="Times New Roman" w:hAnsi="Times New Roman"/>
                <w:sz w:val="24"/>
                <w:szCs w:val="24"/>
                <w:lang w:eastAsia="en-GB"/>
              </w:rPr>
              <w:t xml:space="preserve">Eagras </w:t>
            </w:r>
            <w:r w:rsidRPr="001C60D7">
              <w:rPr>
                <w:rFonts w:ascii="Times New Roman" w:hAnsi="Times New Roman"/>
                <w:sz w:val="24"/>
                <w:szCs w:val="24"/>
                <w:lang w:eastAsia="en-GB"/>
              </w:rPr>
              <w:t>faoi láthair?</w:t>
            </w:r>
            <w:r w:rsidR="00266851" w:rsidRPr="001C60D7">
              <w:rPr>
                <w:rFonts w:ascii="Times New Roman" w:hAnsi="Times New Roman"/>
                <w:sz w:val="24"/>
                <w:szCs w:val="24"/>
                <w:lang w:eastAsia="en-GB"/>
              </w:rPr>
              <w:t xml:space="preserve"> </w:t>
            </w:r>
          </w:p>
        </w:tc>
      </w:tr>
      <w:tr w:rsidR="002C4A7C" w:rsidRPr="001C60D7" w14:paraId="5BF79EF0" w14:textId="77777777" w:rsidTr="002C4A7C">
        <w:tc>
          <w:tcPr>
            <w:tcW w:w="9628" w:type="dxa"/>
            <w:shd w:val="clear" w:color="auto" w:fill="auto"/>
          </w:tcPr>
          <w:p w14:paraId="5D23DF84" w14:textId="77777777" w:rsidR="002C4A7C" w:rsidRPr="001C60D7" w:rsidRDefault="002C4A7C" w:rsidP="0022458B">
            <w:pPr>
              <w:tabs>
                <w:tab w:val="left" w:pos="284"/>
              </w:tabs>
              <w:spacing w:before="60" w:after="60"/>
              <w:rPr>
                <w:rFonts w:ascii="Times New Roman" w:hAnsi="Times New Roman"/>
                <w:b/>
                <w:sz w:val="24"/>
                <w:szCs w:val="24"/>
                <w:lang w:eastAsia="en-GB"/>
              </w:rPr>
            </w:pPr>
          </w:p>
          <w:p w14:paraId="68A9F8ED" w14:textId="77777777" w:rsidR="003001EE" w:rsidRPr="001C60D7" w:rsidRDefault="003001EE" w:rsidP="0022458B">
            <w:pPr>
              <w:tabs>
                <w:tab w:val="left" w:pos="284"/>
              </w:tabs>
              <w:spacing w:before="60" w:after="60"/>
              <w:rPr>
                <w:rFonts w:ascii="Times New Roman" w:hAnsi="Times New Roman"/>
                <w:b/>
                <w:sz w:val="24"/>
                <w:szCs w:val="24"/>
                <w:lang w:eastAsia="en-GB"/>
              </w:rPr>
            </w:pPr>
          </w:p>
          <w:p w14:paraId="71B26B6B"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64CFD770" w14:textId="77777777" w:rsidR="00B7305F" w:rsidRPr="001C60D7" w:rsidRDefault="00B7305F" w:rsidP="0022458B">
            <w:pPr>
              <w:tabs>
                <w:tab w:val="left" w:pos="284"/>
              </w:tabs>
              <w:spacing w:before="60" w:after="60"/>
              <w:rPr>
                <w:rFonts w:ascii="Times New Roman" w:hAnsi="Times New Roman"/>
                <w:b/>
                <w:sz w:val="24"/>
                <w:szCs w:val="24"/>
                <w:lang w:eastAsia="en-GB"/>
              </w:rPr>
            </w:pPr>
          </w:p>
          <w:p w14:paraId="3154FF7E" w14:textId="77777777" w:rsidR="003001EE" w:rsidRPr="001C60D7" w:rsidRDefault="003001EE" w:rsidP="0022458B">
            <w:pPr>
              <w:tabs>
                <w:tab w:val="left" w:pos="284"/>
              </w:tabs>
              <w:spacing w:before="60" w:after="60"/>
              <w:rPr>
                <w:rFonts w:ascii="Times New Roman" w:hAnsi="Times New Roman"/>
                <w:b/>
                <w:sz w:val="24"/>
                <w:szCs w:val="24"/>
                <w:lang w:eastAsia="en-GB"/>
              </w:rPr>
            </w:pPr>
          </w:p>
          <w:p w14:paraId="1752BBB4" w14:textId="41E961AD" w:rsidR="006E35F1" w:rsidRPr="001C60D7" w:rsidRDefault="006E35F1" w:rsidP="0022458B">
            <w:pPr>
              <w:tabs>
                <w:tab w:val="left" w:pos="284"/>
              </w:tabs>
              <w:spacing w:before="60" w:after="60"/>
              <w:rPr>
                <w:rFonts w:ascii="Times New Roman" w:hAnsi="Times New Roman"/>
                <w:b/>
                <w:sz w:val="24"/>
                <w:szCs w:val="24"/>
                <w:lang w:eastAsia="en-GB"/>
              </w:rPr>
            </w:pPr>
          </w:p>
        </w:tc>
      </w:tr>
      <w:tr w:rsidR="003001EE" w:rsidRPr="001C60D7" w14:paraId="4A0CD71A" w14:textId="77777777">
        <w:tc>
          <w:tcPr>
            <w:tcW w:w="9628" w:type="dxa"/>
            <w:shd w:val="clear" w:color="auto" w:fill="BFBFBF" w:themeFill="background1" w:themeFillShade="BF"/>
          </w:tcPr>
          <w:p w14:paraId="3F91739B" w14:textId="4AD857AA" w:rsidR="003001EE" w:rsidRPr="001C60D7" w:rsidRDefault="003001EE" w:rsidP="003001EE">
            <w:pPr>
              <w:tabs>
                <w:tab w:val="left" w:pos="284"/>
              </w:tabs>
              <w:spacing w:before="60" w:after="60"/>
              <w:rPr>
                <w:rFonts w:ascii="Times New Roman" w:hAnsi="Times New Roman"/>
                <w:sz w:val="24"/>
                <w:szCs w:val="24"/>
                <w:lang w:eastAsia="en-GB"/>
              </w:rPr>
            </w:pPr>
            <w:r w:rsidRPr="001C60D7">
              <w:rPr>
                <w:rFonts w:ascii="Times New Roman" w:hAnsi="Times New Roman"/>
                <w:sz w:val="24"/>
                <w:szCs w:val="24"/>
                <w:lang w:eastAsia="en-GB"/>
              </w:rPr>
              <w:lastRenderedPageBreak/>
              <w:t xml:space="preserve">Cad iad na deiseanna oiliúna agus forbartha eile a chuirfear ar fáil don </w:t>
            </w:r>
            <w:r w:rsidR="00CD3CE4" w:rsidRPr="001C60D7">
              <w:rPr>
                <w:rFonts w:ascii="Times New Roman" w:hAnsi="Times New Roman"/>
                <w:sz w:val="24"/>
                <w:szCs w:val="24"/>
                <w:lang w:eastAsia="en-GB"/>
              </w:rPr>
              <w:t>c</w:t>
            </w:r>
            <w:r w:rsidR="005332AF" w:rsidRPr="001C60D7">
              <w:rPr>
                <w:rFonts w:ascii="Times New Roman" w:hAnsi="Times New Roman"/>
                <w:sz w:val="24"/>
                <w:szCs w:val="24"/>
                <w:lang w:eastAsia="en-GB"/>
              </w:rPr>
              <w:t>h</w:t>
            </w:r>
            <w:r w:rsidRPr="001C60D7">
              <w:rPr>
                <w:rFonts w:ascii="Times New Roman" w:hAnsi="Times New Roman"/>
                <w:sz w:val="24"/>
                <w:szCs w:val="24"/>
                <w:lang w:eastAsia="en-GB"/>
              </w:rPr>
              <w:t xml:space="preserve">éimí le linn na tréimhse seo? </w:t>
            </w:r>
          </w:p>
        </w:tc>
      </w:tr>
      <w:tr w:rsidR="003001EE" w:rsidRPr="001C60D7" w14:paraId="248FD6BB" w14:textId="77777777" w:rsidTr="002C4A7C">
        <w:tc>
          <w:tcPr>
            <w:tcW w:w="9628" w:type="dxa"/>
            <w:shd w:val="clear" w:color="auto" w:fill="auto"/>
          </w:tcPr>
          <w:p w14:paraId="5FDF1306" w14:textId="77777777" w:rsidR="003001EE" w:rsidRPr="001C60D7" w:rsidRDefault="003001EE" w:rsidP="003001EE">
            <w:pPr>
              <w:rPr>
                <w:rFonts w:ascii="Times New Roman" w:hAnsi="Times New Roman"/>
                <w:color w:val="000000"/>
                <w:sz w:val="24"/>
                <w:szCs w:val="24"/>
              </w:rPr>
            </w:pPr>
          </w:p>
          <w:p w14:paraId="2042DF43" w14:textId="77777777" w:rsidR="003001EE" w:rsidRPr="001C60D7" w:rsidRDefault="003001EE" w:rsidP="003001EE">
            <w:pPr>
              <w:rPr>
                <w:rFonts w:ascii="Times New Roman" w:hAnsi="Times New Roman"/>
                <w:color w:val="000000"/>
                <w:sz w:val="24"/>
                <w:szCs w:val="24"/>
              </w:rPr>
            </w:pPr>
          </w:p>
          <w:p w14:paraId="5F87D6EF" w14:textId="77777777" w:rsidR="00B7305F" w:rsidRPr="001C60D7" w:rsidRDefault="00B7305F" w:rsidP="003001EE">
            <w:pPr>
              <w:rPr>
                <w:rFonts w:ascii="Times New Roman" w:hAnsi="Times New Roman"/>
                <w:color w:val="000000"/>
                <w:sz w:val="24"/>
                <w:szCs w:val="24"/>
              </w:rPr>
            </w:pPr>
          </w:p>
          <w:p w14:paraId="794D78D8" w14:textId="77777777" w:rsidR="00B7305F" w:rsidRPr="001C60D7" w:rsidRDefault="00B7305F" w:rsidP="003001EE">
            <w:pPr>
              <w:rPr>
                <w:rFonts w:ascii="Times New Roman" w:hAnsi="Times New Roman"/>
                <w:color w:val="000000"/>
                <w:sz w:val="24"/>
                <w:szCs w:val="24"/>
              </w:rPr>
            </w:pPr>
          </w:p>
          <w:p w14:paraId="2C21F77F" w14:textId="77777777" w:rsidR="00B7305F" w:rsidRPr="001C60D7" w:rsidRDefault="00B7305F" w:rsidP="003001EE">
            <w:pPr>
              <w:rPr>
                <w:rFonts w:ascii="Times New Roman" w:hAnsi="Times New Roman"/>
                <w:color w:val="000000"/>
                <w:sz w:val="24"/>
                <w:szCs w:val="24"/>
              </w:rPr>
            </w:pPr>
          </w:p>
          <w:p w14:paraId="2E2094BC" w14:textId="77777777" w:rsidR="00B7305F" w:rsidRPr="001C60D7" w:rsidRDefault="00B7305F" w:rsidP="003001EE">
            <w:pPr>
              <w:rPr>
                <w:rFonts w:ascii="Times New Roman" w:hAnsi="Times New Roman"/>
                <w:color w:val="000000"/>
                <w:sz w:val="24"/>
                <w:szCs w:val="24"/>
              </w:rPr>
            </w:pPr>
          </w:p>
          <w:p w14:paraId="32F6C2B8" w14:textId="77777777" w:rsidR="00B7305F" w:rsidRPr="001C60D7" w:rsidRDefault="00B7305F" w:rsidP="003001EE">
            <w:pPr>
              <w:rPr>
                <w:rFonts w:ascii="Times New Roman" w:hAnsi="Times New Roman"/>
                <w:color w:val="000000"/>
                <w:sz w:val="24"/>
                <w:szCs w:val="24"/>
              </w:rPr>
            </w:pPr>
          </w:p>
          <w:p w14:paraId="3F98DF31" w14:textId="77777777" w:rsidR="00B7305F" w:rsidRPr="001C60D7" w:rsidRDefault="00B7305F" w:rsidP="003001EE">
            <w:pPr>
              <w:rPr>
                <w:rFonts w:ascii="Times New Roman" w:hAnsi="Times New Roman"/>
                <w:color w:val="000000"/>
                <w:sz w:val="24"/>
                <w:szCs w:val="24"/>
              </w:rPr>
            </w:pPr>
          </w:p>
          <w:p w14:paraId="6AB73485" w14:textId="77777777" w:rsidR="003001EE" w:rsidRPr="001C60D7" w:rsidRDefault="003001EE" w:rsidP="003001EE">
            <w:pPr>
              <w:rPr>
                <w:rFonts w:ascii="Times New Roman" w:hAnsi="Times New Roman"/>
                <w:color w:val="000000"/>
                <w:sz w:val="24"/>
                <w:szCs w:val="24"/>
              </w:rPr>
            </w:pPr>
          </w:p>
          <w:p w14:paraId="6367EA2E" w14:textId="407BDC17" w:rsidR="003001EE" w:rsidRPr="001C60D7" w:rsidRDefault="003001EE" w:rsidP="003001EE">
            <w:pPr>
              <w:rPr>
                <w:rFonts w:ascii="Times New Roman" w:hAnsi="Times New Roman"/>
                <w:color w:val="000000"/>
                <w:sz w:val="24"/>
                <w:szCs w:val="24"/>
              </w:rPr>
            </w:pPr>
          </w:p>
        </w:tc>
      </w:tr>
    </w:tbl>
    <w:p w14:paraId="2117512A" w14:textId="77777777" w:rsidR="0022458B" w:rsidRPr="001C60D7" w:rsidRDefault="0022458B" w:rsidP="00C36E0F">
      <w:pPr>
        <w:pStyle w:val="Heading1"/>
        <w:spacing w:before="120" w:after="0"/>
        <w:ind w:left="360"/>
        <w:rPr>
          <w:rFonts w:ascii="Times New Roman" w:hAnsi="Times New Roman" w:cs="Times New Roman"/>
          <w:sz w:val="24"/>
          <w:szCs w:val="24"/>
        </w:rPr>
      </w:pPr>
    </w:p>
    <w:p w14:paraId="55586A5F" w14:textId="2724DEEE" w:rsidR="00677726" w:rsidRPr="001C60D7" w:rsidRDefault="00677726" w:rsidP="00FB1085">
      <w:pPr>
        <w:jc w:val="both"/>
        <w:rPr>
          <w:rFonts w:ascii="Times New Roman" w:hAnsi="Times New Roman"/>
          <w:b/>
          <w:i/>
          <w:sz w:val="24"/>
          <w:szCs w:val="24"/>
          <w:lang w:val="en-US" w:eastAsia="en-GB"/>
        </w:rPr>
      </w:pPr>
      <w:r w:rsidRPr="001C60D7">
        <w:rPr>
          <w:rFonts w:ascii="Times New Roman" w:hAnsi="Times New Roman"/>
          <w:b/>
          <w:sz w:val="24"/>
          <w:szCs w:val="24"/>
          <w:lang w:val="en-US" w:eastAsia="en-GB"/>
        </w:rPr>
        <w:t>Deimhním</w:t>
      </w:r>
      <w:r w:rsidR="008C1298" w:rsidRPr="001C60D7">
        <w:rPr>
          <w:rFonts w:ascii="Times New Roman" w:hAnsi="Times New Roman"/>
          <w:b/>
          <w:sz w:val="24"/>
          <w:szCs w:val="24"/>
          <w:lang w:val="en-US" w:eastAsia="en-GB"/>
        </w:rPr>
        <w:t>id</w:t>
      </w:r>
      <w:r w:rsidRPr="001C60D7">
        <w:rPr>
          <w:rFonts w:ascii="Times New Roman" w:hAnsi="Times New Roman"/>
          <w:b/>
          <w:sz w:val="24"/>
          <w:szCs w:val="24"/>
          <w:lang w:val="en-US" w:eastAsia="en-GB"/>
        </w:rPr>
        <w:t xml:space="preserve"> go bhfuil an t-eolas atá curtha ar fáil aga</w:t>
      </w:r>
      <w:r w:rsidR="008C1298" w:rsidRPr="001C60D7">
        <w:rPr>
          <w:rFonts w:ascii="Times New Roman" w:hAnsi="Times New Roman"/>
          <w:b/>
          <w:sz w:val="24"/>
          <w:szCs w:val="24"/>
          <w:lang w:val="en-US" w:eastAsia="en-GB"/>
        </w:rPr>
        <w:t>inn</w:t>
      </w:r>
      <w:r w:rsidR="00227907" w:rsidRPr="001C60D7">
        <w:rPr>
          <w:rFonts w:ascii="Times New Roman" w:hAnsi="Times New Roman"/>
          <w:b/>
          <w:sz w:val="24"/>
          <w:szCs w:val="24"/>
          <w:lang w:val="en-US" w:eastAsia="en-GB"/>
        </w:rPr>
        <w:t xml:space="preserve"> sa doiciméad seo</w:t>
      </w:r>
      <w:r w:rsidRPr="001C60D7">
        <w:rPr>
          <w:rFonts w:ascii="Times New Roman" w:hAnsi="Times New Roman"/>
          <w:b/>
          <w:sz w:val="24"/>
          <w:szCs w:val="24"/>
          <w:lang w:val="en-US" w:eastAsia="en-GB"/>
        </w:rPr>
        <w:t xml:space="preserve">, fíor, cruinn agus iomlán.  Má tharlaíonn sé go mbíonn aon athrú ar an eolas seo, nó ar na boinn tuisceana, fad is atá an </w:t>
      </w:r>
      <w:r w:rsidR="7299E796" w:rsidRPr="001C60D7">
        <w:rPr>
          <w:rFonts w:ascii="Times New Roman" w:hAnsi="Times New Roman"/>
          <w:b/>
          <w:bCs/>
          <w:sz w:val="24"/>
          <w:szCs w:val="24"/>
          <w:lang w:val="en-US" w:eastAsia="en-GB"/>
        </w:rPr>
        <w:t xml:space="preserve">t-iarratas </w:t>
      </w:r>
      <w:r w:rsidRPr="001C60D7">
        <w:rPr>
          <w:rFonts w:ascii="Times New Roman" w:hAnsi="Times New Roman"/>
          <w:b/>
          <w:bCs/>
          <w:sz w:val="24"/>
          <w:szCs w:val="24"/>
          <w:lang w:val="en-US" w:eastAsia="en-GB"/>
        </w:rPr>
        <w:t>á</w:t>
      </w:r>
      <w:r w:rsidRPr="001C60D7">
        <w:rPr>
          <w:rFonts w:ascii="Times New Roman" w:hAnsi="Times New Roman"/>
          <w:b/>
          <w:sz w:val="24"/>
          <w:szCs w:val="24"/>
          <w:lang w:val="en-US" w:eastAsia="en-GB"/>
        </w:rPr>
        <w:t xml:space="preserve"> phróiseáil, deimhním</w:t>
      </w:r>
      <w:r w:rsidR="008C1298" w:rsidRPr="001C60D7">
        <w:rPr>
          <w:rFonts w:ascii="Times New Roman" w:hAnsi="Times New Roman"/>
          <w:b/>
          <w:sz w:val="24"/>
          <w:szCs w:val="24"/>
          <w:lang w:val="en-US" w:eastAsia="en-GB"/>
        </w:rPr>
        <w:t>id</w:t>
      </w:r>
      <w:r w:rsidRPr="001C60D7">
        <w:rPr>
          <w:rFonts w:ascii="Times New Roman" w:hAnsi="Times New Roman"/>
          <w:b/>
          <w:sz w:val="24"/>
          <w:szCs w:val="24"/>
          <w:lang w:val="en-US" w:eastAsia="en-GB"/>
        </w:rPr>
        <w:t xml:space="preserve"> go gcuirfear seo in iúl láithreach d'Údarás na Gaeltachta.</w:t>
      </w:r>
      <w:r w:rsidR="00266851" w:rsidRPr="001C60D7">
        <w:rPr>
          <w:rFonts w:ascii="Times New Roman" w:hAnsi="Times New Roman"/>
          <w:b/>
          <w:sz w:val="24"/>
          <w:szCs w:val="24"/>
          <w:lang w:val="en-US" w:eastAsia="en-GB"/>
        </w:rPr>
        <w:t xml:space="preserve"> </w:t>
      </w:r>
    </w:p>
    <w:p w14:paraId="63E13796" w14:textId="77777777" w:rsidR="00FB1085" w:rsidRPr="001C60D7" w:rsidRDefault="00FB1085" w:rsidP="00FB1085">
      <w:pPr>
        <w:jc w:val="both"/>
        <w:rPr>
          <w:rFonts w:ascii="Times New Roman" w:hAnsi="Times New Roman"/>
          <w:sz w:val="24"/>
          <w:szCs w:val="24"/>
          <w:lang w:val="en-US" w:eastAsia="en-GB"/>
        </w:rPr>
      </w:pPr>
    </w:p>
    <w:p w14:paraId="3BF59B80" w14:textId="77777777" w:rsidR="00677726" w:rsidRPr="001C60D7" w:rsidRDefault="00677726" w:rsidP="00677726">
      <w:pPr>
        <w:rPr>
          <w:rFonts w:ascii="Times New Roman" w:hAnsi="Times New Roman"/>
          <w:b/>
          <w:sz w:val="24"/>
          <w:szCs w:val="24"/>
          <w:u w:val="single"/>
          <w:lang w:val="en-US" w:eastAsia="en-GB"/>
        </w:rPr>
      </w:pPr>
      <w:r w:rsidRPr="001C60D7">
        <w:rPr>
          <w:rFonts w:ascii="Times New Roman" w:hAnsi="Times New Roman"/>
          <w:b/>
          <w:sz w:val="24"/>
          <w:szCs w:val="24"/>
          <w:u w:val="single"/>
          <w:lang w:val="en-US" w:eastAsia="en-GB"/>
        </w:rPr>
        <w:t>Sínithe ag:</w:t>
      </w:r>
    </w:p>
    <w:p w14:paraId="295F49F8" w14:textId="0ED2E161" w:rsidR="00FB1085" w:rsidRPr="001C60D7" w:rsidRDefault="00FB1085" w:rsidP="00677726">
      <w:pPr>
        <w:rPr>
          <w:rFonts w:ascii="Times New Roman" w:hAnsi="Times New Roman"/>
          <w:i/>
          <w:sz w:val="24"/>
          <w:szCs w:val="24"/>
          <w:lang w:val="en-US" w:eastAsia="en-GB"/>
        </w:rPr>
      </w:pPr>
    </w:p>
    <w:p w14:paraId="585B40EF" w14:textId="77777777" w:rsidR="00677726" w:rsidRPr="001C60D7" w:rsidRDefault="00677726" w:rsidP="00677726">
      <w:pPr>
        <w:rPr>
          <w:rFonts w:ascii="Times New Roman" w:hAnsi="Times New Roman"/>
          <w:sz w:val="24"/>
          <w:szCs w:val="2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677726" w:rsidRPr="001C60D7" w14:paraId="038F1266" w14:textId="77777777" w:rsidTr="00041270">
        <w:tc>
          <w:tcPr>
            <w:tcW w:w="3256" w:type="dxa"/>
            <w:shd w:val="clear" w:color="auto" w:fill="auto"/>
          </w:tcPr>
          <w:p w14:paraId="35B2ADE0" w14:textId="00ACBF2C" w:rsidR="00677726" w:rsidRPr="001C60D7" w:rsidRDefault="00227907">
            <w:pPr>
              <w:rPr>
                <w:rFonts w:ascii="Times New Roman" w:hAnsi="Times New Roman"/>
                <w:b/>
                <w:sz w:val="24"/>
                <w:szCs w:val="24"/>
                <w:lang w:val="en-US" w:eastAsia="en-GB"/>
              </w:rPr>
            </w:pPr>
            <w:r w:rsidRPr="001C60D7">
              <w:rPr>
                <w:rFonts w:ascii="Times New Roman" w:hAnsi="Times New Roman"/>
                <w:b/>
                <w:sz w:val="24"/>
                <w:szCs w:val="24"/>
                <w:lang w:val="en-US" w:eastAsia="en-GB"/>
              </w:rPr>
              <w:t>Bainisteoir</w:t>
            </w:r>
            <w:r w:rsidR="00041270" w:rsidRPr="001C60D7">
              <w:rPr>
                <w:rFonts w:ascii="Times New Roman" w:hAnsi="Times New Roman"/>
                <w:b/>
                <w:sz w:val="24"/>
                <w:szCs w:val="24"/>
                <w:lang w:val="en-US" w:eastAsia="en-GB"/>
              </w:rPr>
              <w:t xml:space="preserve"> / Oifigeach Forbartha</w:t>
            </w:r>
            <w:r w:rsidRPr="001C60D7">
              <w:rPr>
                <w:rFonts w:ascii="Times New Roman" w:hAnsi="Times New Roman"/>
                <w:b/>
                <w:sz w:val="24"/>
                <w:szCs w:val="24"/>
                <w:lang w:val="en-US" w:eastAsia="en-GB"/>
              </w:rPr>
              <w:t xml:space="preserve"> </w:t>
            </w:r>
          </w:p>
        </w:tc>
        <w:tc>
          <w:tcPr>
            <w:tcW w:w="6372" w:type="dxa"/>
            <w:shd w:val="clear" w:color="auto" w:fill="auto"/>
          </w:tcPr>
          <w:p w14:paraId="22C53BAD" w14:textId="77777777" w:rsidR="00677726" w:rsidRPr="001C60D7" w:rsidRDefault="00677726">
            <w:pPr>
              <w:rPr>
                <w:rFonts w:ascii="Times New Roman" w:hAnsi="Times New Roman"/>
                <w:sz w:val="24"/>
                <w:szCs w:val="24"/>
                <w:lang w:val="en-US" w:eastAsia="en-GB"/>
              </w:rPr>
            </w:pPr>
          </w:p>
        </w:tc>
      </w:tr>
      <w:tr w:rsidR="007114C3" w:rsidRPr="001C60D7" w14:paraId="4AE7203B" w14:textId="77777777" w:rsidTr="00041270">
        <w:tc>
          <w:tcPr>
            <w:tcW w:w="3256" w:type="dxa"/>
            <w:shd w:val="clear" w:color="auto" w:fill="auto"/>
          </w:tcPr>
          <w:p w14:paraId="20DF244E" w14:textId="77777777" w:rsidR="007114C3" w:rsidRDefault="007114C3">
            <w:pPr>
              <w:rPr>
                <w:rFonts w:ascii="Times New Roman" w:hAnsi="Times New Roman"/>
                <w:b/>
                <w:sz w:val="24"/>
                <w:szCs w:val="24"/>
                <w:lang w:val="en-US" w:eastAsia="en-GB"/>
              </w:rPr>
            </w:pPr>
            <w:r w:rsidRPr="001C60D7">
              <w:rPr>
                <w:rFonts w:ascii="Times New Roman" w:hAnsi="Times New Roman"/>
                <w:b/>
                <w:sz w:val="24"/>
                <w:szCs w:val="24"/>
                <w:lang w:val="en-US" w:eastAsia="en-GB"/>
              </w:rPr>
              <w:t>Stiúrthóir</w:t>
            </w:r>
          </w:p>
          <w:p w14:paraId="1F4080EC" w14:textId="18938218" w:rsidR="00A06FCE" w:rsidRPr="001C60D7" w:rsidRDefault="00A06FCE">
            <w:pPr>
              <w:rPr>
                <w:rFonts w:ascii="Times New Roman" w:hAnsi="Times New Roman"/>
                <w:b/>
                <w:sz w:val="24"/>
                <w:szCs w:val="24"/>
                <w:lang w:val="en-US" w:eastAsia="en-GB"/>
              </w:rPr>
            </w:pPr>
          </w:p>
        </w:tc>
        <w:tc>
          <w:tcPr>
            <w:tcW w:w="6372" w:type="dxa"/>
            <w:shd w:val="clear" w:color="auto" w:fill="auto"/>
          </w:tcPr>
          <w:p w14:paraId="089EB089" w14:textId="77777777" w:rsidR="007114C3" w:rsidRPr="001C60D7" w:rsidRDefault="007114C3">
            <w:pPr>
              <w:rPr>
                <w:rFonts w:ascii="Times New Roman" w:hAnsi="Times New Roman"/>
                <w:sz w:val="24"/>
                <w:szCs w:val="24"/>
                <w:lang w:val="en-US" w:eastAsia="en-GB"/>
              </w:rPr>
            </w:pPr>
          </w:p>
        </w:tc>
      </w:tr>
      <w:tr w:rsidR="00677726" w:rsidRPr="001C60D7" w14:paraId="7E12F485" w14:textId="77777777" w:rsidTr="00041270">
        <w:tc>
          <w:tcPr>
            <w:tcW w:w="3256" w:type="dxa"/>
            <w:shd w:val="clear" w:color="auto" w:fill="auto"/>
          </w:tcPr>
          <w:p w14:paraId="42F0F6E8" w14:textId="6DF29E78" w:rsidR="00677726" w:rsidRPr="001C60D7" w:rsidRDefault="00677726">
            <w:pPr>
              <w:rPr>
                <w:rFonts w:ascii="Times New Roman" w:hAnsi="Times New Roman"/>
                <w:b/>
                <w:sz w:val="24"/>
                <w:szCs w:val="24"/>
                <w:lang w:val="en-US" w:eastAsia="en-GB"/>
              </w:rPr>
            </w:pPr>
            <w:r w:rsidRPr="001C60D7">
              <w:rPr>
                <w:rFonts w:ascii="Times New Roman" w:hAnsi="Times New Roman"/>
                <w:b/>
                <w:sz w:val="24"/>
                <w:szCs w:val="24"/>
                <w:lang w:val="en-US" w:eastAsia="en-GB"/>
              </w:rPr>
              <w:t>Dáta</w:t>
            </w:r>
          </w:p>
          <w:p w14:paraId="313CF66D" w14:textId="224F8B43" w:rsidR="00677726" w:rsidRPr="001C60D7" w:rsidRDefault="00677726">
            <w:pPr>
              <w:rPr>
                <w:rFonts w:ascii="Times New Roman" w:hAnsi="Times New Roman"/>
                <w:i/>
                <w:sz w:val="24"/>
                <w:szCs w:val="24"/>
                <w:lang w:val="en-US" w:eastAsia="en-GB"/>
              </w:rPr>
            </w:pPr>
          </w:p>
        </w:tc>
        <w:tc>
          <w:tcPr>
            <w:tcW w:w="6372" w:type="dxa"/>
            <w:shd w:val="clear" w:color="auto" w:fill="auto"/>
          </w:tcPr>
          <w:p w14:paraId="0AC68CC4" w14:textId="77777777" w:rsidR="00677726" w:rsidRPr="001C60D7" w:rsidRDefault="00677726">
            <w:pPr>
              <w:rPr>
                <w:rFonts w:ascii="Times New Roman" w:hAnsi="Times New Roman"/>
                <w:sz w:val="24"/>
                <w:szCs w:val="24"/>
                <w:lang w:val="en-US" w:eastAsia="en-GB"/>
              </w:rPr>
            </w:pPr>
          </w:p>
        </w:tc>
      </w:tr>
    </w:tbl>
    <w:p w14:paraId="2212A3B6" w14:textId="760074B2" w:rsidR="00A03645" w:rsidRPr="001C60D7" w:rsidRDefault="00A03645" w:rsidP="00A03645">
      <w:pPr>
        <w:pStyle w:val="EndnoteText"/>
        <w:rPr>
          <w:rFonts w:ascii="Times New Roman" w:hAnsi="Times New Roman"/>
          <w:iCs/>
          <w:sz w:val="24"/>
          <w:szCs w:val="24"/>
        </w:rPr>
      </w:pPr>
    </w:p>
    <w:p w14:paraId="6A46AF32" w14:textId="77777777" w:rsidR="00EF67C5" w:rsidRPr="001C60D7" w:rsidRDefault="00EF67C5" w:rsidP="00EF67C5">
      <w:pPr>
        <w:pBdr>
          <w:bottom w:val="single" w:sz="12" w:space="1" w:color="auto"/>
        </w:pBdr>
        <w:rPr>
          <w:rFonts w:ascii="Times New Roman" w:hAnsi="Times New Roman"/>
          <w:sz w:val="24"/>
          <w:szCs w:val="24"/>
        </w:rPr>
      </w:pPr>
    </w:p>
    <w:bookmarkEnd w:id="0"/>
    <w:p w14:paraId="4F6501A9" w14:textId="77777777" w:rsidR="00A668B9" w:rsidRPr="001C60D7" w:rsidRDefault="00A668B9" w:rsidP="00A668B9">
      <w:pPr>
        <w:rPr>
          <w:rFonts w:ascii="Times New Roman" w:hAnsi="Times New Roman"/>
          <w:sz w:val="24"/>
          <w:szCs w:val="24"/>
        </w:rPr>
      </w:pPr>
    </w:p>
    <w:p w14:paraId="70FD9E9D" w14:textId="77777777" w:rsidR="00A668B9" w:rsidRPr="001C60D7" w:rsidRDefault="00A668B9" w:rsidP="00F547B4">
      <w:pPr>
        <w:rPr>
          <w:rFonts w:ascii="Times New Roman" w:hAnsi="Times New Roman"/>
          <w:b/>
          <w:bCs/>
          <w:sz w:val="24"/>
          <w:szCs w:val="24"/>
        </w:rPr>
      </w:pPr>
      <w:r w:rsidRPr="001C60D7">
        <w:rPr>
          <w:rFonts w:ascii="Times New Roman" w:hAnsi="Times New Roman"/>
          <w:b/>
          <w:bCs/>
          <w:sz w:val="24"/>
          <w:szCs w:val="24"/>
        </w:rPr>
        <w:t>Breis Eolais</w:t>
      </w:r>
    </w:p>
    <w:p w14:paraId="4CBACE4B" w14:textId="77777777" w:rsidR="00A668B9" w:rsidRPr="001C60D7" w:rsidRDefault="00A668B9" w:rsidP="00F547B4">
      <w:pPr>
        <w:rPr>
          <w:rFonts w:ascii="Times New Roman" w:hAnsi="Times New Roman"/>
          <w:sz w:val="24"/>
          <w:szCs w:val="24"/>
        </w:rPr>
      </w:pPr>
    </w:p>
    <w:p w14:paraId="3588E465" w14:textId="564DF39E" w:rsidR="00A668B9" w:rsidRPr="001C60D7" w:rsidRDefault="004D74A5" w:rsidP="00F547B4">
      <w:pPr>
        <w:rPr>
          <w:rFonts w:ascii="Times New Roman" w:hAnsi="Times New Roman"/>
          <w:sz w:val="24"/>
          <w:szCs w:val="24"/>
        </w:rPr>
      </w:pPr>
      <w:r>
        <w:rPr>
          <w:rFonts w:ascii="Times New Roman" w:hAnsi="Times New Roman"/>
          <w:sz w:val="24"/>
          <w:szCs w:val="24"/>
        </w:rPr>
        <w:t>Má bhíonn aon cheist agat</w:t>
      </w:r>
      <w:r w:rsidR="00A668B9" w:rsidRPr="001C60D7">
        <w:rPr>
          <w:rFonts w:ascii="Times New Roman" w:hAnsi="Times New Roman"/>
          <w:sz w:val="24"/>
          <w:szCs w:val="24"/>
        </w:rPr>
        <w:t xml:space="preserve"> faoin scéim, déan teagmháil leis an Aonad Forbartha Pobail</w:t>
      </w:r>
      <w:r w:rsidR="00F547B4">
        <w:rPr>
          <w:rFonts w:ascii="Times New Roman" w:hAnsi="Times New Roman"/>
          <w:sz w:val="24"/>
          <w:szCs w:val="24"/>
        </w:rPr>
        <w:t>.</w:t>
      </w:r>
    </w:p>
    <w:p w14:paraId="5FAEC5AA" w14:textId="77777777" w:rsidR="00A668B9" w:rsidRPr="001C60D7" w:rsidRDefault="00A668B9" w:rsidP="00F547B4">
      <w:pPr>
        <w:rPr>
          <w:rFonts w:ascii="Times New Roman" w:hAnsi="Times New Roman"/>
          <w:sz w:val="24"/>
          <w:szCs w:val="24"/>
        </w:rPr>
      </w:pPr>
    </w:p>
    <w:p w14:paraId="20D4F8CF" w14:textId="77777777" w:rsidR="00F547B4" w:rsidRDefault="00B564C0" w:rsidP="00F547B4">
      <w:pPr>
        <w:rPr>
          <w:rFonts w:ascii="Times New Roman" w:hAnsi="Times New Roman"/>
          <w:sz w:val="24"/>
          <w:szCs w:val="24"/>
        </w:rPr>
      </w:pPr>
      <w:hyperlink r:id="rId14" w:history="1">
        <w:r w:rsidR="00645568" w:rsidRPr="00275864">
          <w:rPr>
            <w:rStyle w:val="Hyperlink"/>
            <w:rFonts w:ascii="Times New Roman" w:hAnsi="Times New Roman"/>
            <w:sz w:val="24"/>
            <w:szCs w:val="24"/>
          </w:rPr>
          <w:t>afp@udaras.ie</w:t>
        </w:r>
      </w:hyperlink>
      <w:r w:rsidR="00D1157E">
        <w:rPr>
          <w:rFonts w:ascii="Times New Roman" w:hAnsi="Times New Roman"/>
          <w:sz w:val="24"/>
          <w:szCs w:val="24"/>
        </w:rPr>
        <w:t xml:space="preserve"> </w:t>
      </w:r>
    </w:p>
    <w:p w14:paraId="1E7B2389" w14:textId="77777777" w:rsidR="00F547B4" w:rsidRDefault="00A668B9" w:rsidP="00F547B4">
      <w:pPr>
        <w:rPr>
          <w:rFonts w:ascii="Times New Roman" w:hAnsi="Times New Roman"/>
          <w:sz w:val="24"/>
          <w:szCs w:val="24"/>
        </w:rPr>
      </w:pPr>
      <w:r w:rsidRPr="001C60D7">
        <w:rPr>
          <w:rFonts w:ascii="Times New Roman" w:hAnsi="Times New Roman"/>
          <w:sz w:val="24"/>
          <w:szCs w:val="24"/>
        </w:rPr>
        <w:t>Éamonn: 091 503 273 / 087 925 8128</w:t>
      </w:r>
      <w:r w:rsidR="00D1157E">
        <w:rPr>
          <w:rFonts w:ascii="Times New Roman" w:hAnsi="Times New Roman"/>
          <w:sz w:val="24"/>
          <w:szCs w:val="24"/>
        </w:rPr>
        <w:t xml:space="preserve"> </w:t>
      </w:r>
    </w:p>
    <w:p w14:paraId="5A632F7B" w14:textId="37CF1591" w:rsidR="00EF67C5" w:rsidRPr="001C60D7" w:rsidRDefault="00A668B9" w:rsidP="00F547B4">
      <w:pPr>
        <w:rPr>
          <w:rFonts w:ascii="Times New Roman" w:hAnsi="Times New Roman"/>
          <w:sz w:val="24"/>
          <w:szCs w:val="24"/>
        </w:rPr>
      </w:pPr>
      <w:r w:rsidRPr="001C60D7">
        <w:rPr>
          <w:rFonts w:ascii="Times New Roman" w:hAnsi="Times New Roman"/>
          <w:sz w:val="24"/>
          <w:szCs w:val="24"/>
        </w:rPr>
        <w:t>Briocán: 091 503 146 / 085 219 7066</w:t>
      </w:r>
    </w:p>
    <w:p w14:paraId="6798F0EA" w14:textId="77777777" w:rsidR="00A668B9" w:rsidRPr="001C60D7" w:rsidRDefault="00A668B9" w:rsidP="00A668B9">
      <w:pPr>
        <w:rPr>
          <w:rFonts w:ascii="Times New Roman" w:hAnsi="Times New Roman"/>
          <w:sz w:val="24"/>
          <w:szCs w:val="24"/>
        </w:rPr>
      </w:pPr>
    </w:p>
    <w:p w14:paraId="64CA687E" w14:textId="77777777" w:rsidR="0085128B" w:rsidRDefault="0085128B" w:rsidP="783B0908">
      <w:pPr>
        <w:rPr>
          <w:rFonts w:ascii="Times New Roman" w:hAnsi="Times New Roman"/>
          <w:sz w:val="24"/>
          <w:szCs w:val="24"/>
        </w:rPr>
      </w:pPr>
    </w:p>
    <w:p w14:paraId="42373232" w14:textId="77777777" w:rsidR="003D5774" w:rsidRDefault="003D5774" w:rsidP="783B0908">
      <w:pPr>
        <w:rPr>
          <w:rFonts w:ascii="Times New Roman" w:hAnsi="Times New Roman"/>
          <w:b/>
          <w:bCs/>
          <w:sz w:val="24"/>
          <w:szCs w:val="24"/>
        </w:rPr>
      </w:pPr>
    </w:p>
    <w:p w14:paraId="0EEE09C1" w14:textId="2FCC0DB9" w:rsidR="0085128B" w:rsidRPr="00F547B4" w:rsidRDefault="00D1157E" w:rsidP="783B0908">
      <w:pPr>
        <w:rPr>
          <w:rFonts w:ascii="Times New Roman" w:hAnsi="Times New Roman"/>
          <w:b/>
          <w:bCs/>
          <w:sz w:val="24"/>
          <w:szCs w:val="24"/>
        </w:rPr>
      </w:pPr>
      <w:r w:rsidRPr="00F547B4">
        <w:rPr>
          <w:rFonts w:ascii="Times New Roman" w:hAnsi="Times New Roman"/>
          <w:b/>
          <w:bCs/>
          <w:sz w:val="24"/>
          <w:szCs w:val="24"/>
        </w:rPr>
        <w:t xml:space="preserve">Seol d’iarratas chuig </w:t>
      </w:r>
      <w:hyperlink r:id="rId15" w:history="1">
        <w:r w:rsidRPr="00F547B4">
          <w:rPr>
            <w:rStyle w:val="Hyperlink"/>
            <w:rFonts w:ascii="Times New Roman" w:hAnsi="Times New Roman"/>
            <w:b/>
            <w:bCs/>
            <w:sz w:val="24"/>
            <w:szCs w:val="24"/>
          </w:rPr>
          <w:t>afp@udaras.ie</w:t>
        </w:r>
      </w:hyperlink>
      <w:r w:rsidRPr="00F547B4">
        <w:rPr>
          <w:rFonts w:ascii="Times New Roman" w:hAnsi="Times New Roman"/>
          <w:b/>
          <w:bCs/>
          <w:sz w:val="24"/>
          <w:szCs w:val="24"/>
        </w:rPr>
        <w:t xml:space="preserve"> agus cuir </w:t>
      </w:r>
      <w:r w:rsidRPr="00F547B4">
        <w:rPr>
          <w:rFonts w:ascii="Times New Roman" w:hAnsi="Times New Roman"/>
          <w:i/>
          <w:iCs/>
          <w:sz w:val="24"/>
          <w:szCs w:val="24"/>
        </w:rPr>
        <w:t xml:space="preserve">Iarratas ar Scéim na </w:t>
      </w:r>
      <w:proofErr w:type="spellStart"/>
      <w:r w:rsidRPr="00F547B4">
        <w:rPr>
          <w:rFonts w:ascii="Times New Roman" w:hAnsi="Times New Roman"/>
          <w:i/>
          <w:iCs/>
          <w:sz w:val="24"/>
          <w:szCs w:val="24"/>
        </w:rPr>
        <w:t>gCéimithe</w:t>
      </w:r>
      <w:proofErr w:type="spellEnd"/>
      <w:r w:rsidRPr="00F547B4">
        <w:rPr>
          <w:rFonts w:ascii="Times New Roman" w:hAnsi="Times New Roman"/>
          <w:b/>
          <w:bCs/>
          <w:sz w:val="24"/>
          <w:szCs w:val="24"/>
        </w:rPr>
        <w:t xml:space="preserve"> sa</w:t>
      </w:r>
      <w:r w:rsidR="0085128B" w:rsidRPr="00F547B4">
        <w:rPr>
          <w:rFonts w:ascii="Times New Roman" w:hAnsi="Times New Roman"/>
          <w:b/>
          <w:bCs/>
          <w:sz w:val="24"/>
          <w:szCs w:val="24"/>
        </w:rPr>
        <w:t xml:space="preserve"> líne ábhar</w:t>
      </w:r>
    </w:p>
    <w:p w14:paraId="558B4DD3" w14:textId="5AF77CD7" w:rsidR="00235DDE" w:rsidRDefault="00235DDE">
      <w:pPr>
        <w:spacing w:after="160" w:line="259" w:lineRule="auto"/>
        <w:rPr>
          <w:rFonts w:ascii="Times New Roman" w:hAnsi="Times New Roman"/>
          <w:sz w:val="24"/>
          <w:szCs w:val="24"/>
        </w:rPr>
      </w:pPr>
      <w:r>
        <w:rPr>
          <w:rFonts w:ascii="Times New Roman" w:hAnsi="Times New Roman"/>
          <w:sz w:val="24"/>
          <w:szCs w:val="24"/>
        </w:rPr>
        <w:br w:type="page"/>
      </w:r>
    </w:p>
    <w:p w14:paraId="7A39839A" w14:textId="77777777" w:rsidR="00235DDE" w:rsidRDefault="00235DDE" w:rsidP="007A716C">
      <w:pPr>
        <w:rPr>
          <w:rFonts w:ascii="Times New Roman" w:hAnsi="Times New Roman"/>
          <w:sz w:val="24"/>
          <w:szCs w:val="24"/>
        </w:rPr>
        <w:sectPr w:rsidR="00235DDE" w:rsidSect="00524C16">
          <w:footerReference w:type="default" r:id="rId16"/>
          <w:pgSz w:w="11906" w:h="16838"/>
          <w:pgMar w:top="1134" w:right="1134" w:bottom="1134" w:left="1134" w:header="709" w:footer="709" w:gutter="0"/>
          <w:cols w:space="708"/>
          <w:formProt w:val="0"/>
          <w:docGrid w:linePitch="360"/>
        </w:sectPr>
      </w:pPr>
    </w:p>
    <w:p w14:paraId="0B7A9EB7" w14:textId="77777777" w:rsidR="00235DDE" w:rsidRPr="00C07407" w:rsidRDefault="00235DDE" w:rsidP="00235DDE">
      <w:pPr>
        <w:rPr>
          <w:rFonts w:ascii="Times New Roman" w:eastAsia="Arial" w:hAnsi="Times New Roman"/>
          <w:b/>
          <w:bCs/>
          <w:lang w:val="es-MX"/>
        </w:rPr>
      </w:pPr>
      <w:r w:rsidRPr="00C07407">
        <w:rPr>
          <w:rFonts w:ascii="Times New Roman" w:eastAsia="Arial" w:hAnsi="Times New Roman"/>
          <w:b/>
          <w:sz w:val="32"/>
          <w:szCs w:val="32"/>
          <w:lang w:val="ga-IE" w:eastAsia="ga-IE" w:bidi="ga-IE"/>
        </w:rPr>
        <w:lastRenderedPageBreak/>
        <w:t>Cúnamh De Minimis</w:t>
      </w:r>
      <w:r w:rsidRPr="00C07407">
        <w:rPr>
          <w:rFonts w:ascii="Times New Roman" w:eastAsia="Arial" w:hAnsi="Times New Roman"/>
          <w:b/>
          <w:bCs/>
          <w:sz w:val="32"/>
          <w:szCs w:val="32"/>
          <w:lang w:val="es-MX"/>
        </w:rPr>
        <w:t>/</w:t>
      </w:r>
      <w:r w:rsidRPr="00C07407">
        <w:rPr>
          <w:rFonts w:ascii="Times New Roman" w:eastAsia="Arial" w:hAnsi="Times New Roman"/>
          <w:i/>
          <w:sz w:val="32"/>
          <w:szCs w:val="32"/>
          <w:lang w:val="es-MX" w:eastAsia="ga-IE" w:bidi="ga-IE"/>
        </w:rPr>
        <w:t>De Minimis Aid</w:t>
      </w:r>
    </w:p>
    <w:p w14:paraId="7A277804" w14:textId="77777777" w:rsidR="00235DDE" w:rsidRPr="00C07407" w:rsidRDefault="00235DDE" w:rsidP="00235DDE">
      <w:pPr>
        <w:rPr>
          <w:rFonts w:ascii="Times New Roman" w:eastAsia="Arial" w:hAnsi="Times New Roman"/>
          <w:lang w:val="pt-PT"/>
        </w:rPr>
      </w:pPr>
    </w:p>
    <w:p w14:paraId="573431BB" w14:textId="77777777" w:rsidR="00235DDE" w:rsidRPr="00C07407" w:rsidRDefault="00235DDE" w:rsidP="00235DDE">
      <w:pPr>
        <w:rPr>
          <w:rFonts w:ascii="Times New Roman" w:eastAsia="Arial" w:hAnsi="Times New Roman"/>
          <w:lang w:val="pt-PT"/>
        </w:rPr>
      </w:pPr>
      <w:r w:rsidRPr="00C07407">
        <w:rPr>
          <w:rFonts w:ascii="Times New Roman" w:eastAsia="Arial" w:hAnsi="Times New Roman"/>
          <w:lang w:val="pt-PT"/>
        </w:rPr>
        <w:t xml:space="preserve">Cúnamh deontais roimhe seo (más ann dó) / </w:t>
      </w:r>
      <w:r w:rsidRPr="00C07407">
        <w:rPr>
          <w:rFonts w:ascii="Times New Roman" w:eastAsia="Arial" w:hAnsi="Times New Roman"/>
          <w:i/>
          <w:iCs/>
          <w:lang w:val="pt-PT"/>
        </w:rPr>
        <w:t>Previous Grant Aid (if any)</w:t>
      </w:r>
    </w:p>
    <w:p w14:paraId="0864AB94" w14:textId="77777777" w:rsidR="00235DDE" w:rsidRPr="00C07407" w:rsidRDefault="00235DDE" w:rsidP="00235DDE">
      <w:pPr>
        <w:rPr>
          <w:rFonts w:ascii="Times New Roman" w:eastAsia="Arial" w:hAnsi="Times New Roman"/>
          <w:lang w:val="pt-PT"/>
        </w:rPr>
      </w:pPr>
    </w:p>
    <w:tbl>
      <w:tblPr>
        <w:tblStyle w:val="TableGrid"/>
        <w:tblpPr w:leftFromText="180" w:rightFromText="180" w:vertAnchor="text" w:horzAnchor="margin" w:tblpXSpec="right" w:tblpY="80"/>
        <w:tblW w:w="0" w:type="auto"/>
        <w:tblLook w:val="04A0" w:firstRow="1" w:lastRow="0" w:firstColumn="1" w:lastColumn="0" w:noHBand="0" w:noVBand="1"/>
      </w:tblPr>
      <w:tblGrid>
        <w:gridCol w:w="1272"/>
        <w:gridCol w:w="567"/>
        <w:gridCol w:w="1072"/>
        <w:gridCol w:w="567"/>
      </w:tblGrid>
      <w:tr w:rsidR="00235DDE" w:rsidRPr="00C07407" w14:paraId="3FA121CE" w14:textId="77777777" w:rsidTr="00347516">
        <w:trPr>
          <w:trHeight w:val="454"/>
        </w:trPr>
        <w:tc>
          <w:tcPr>
            <w:tcW w:w="1272" w:type="dxa"/>
            <w:tcBorders>
              <w:top w:val="nil"/>
              <w:left w:val="nil"/>
              <w:bottom w:val="nil"/>
              <w:right w:val="single" w:sz="4" w:space="0" w:color="auto"/>
            </w:tcBorders>
            <w:vAlign w:val="center"/>
            <w:hideMark/>
          </w:tcPr>
          <w:p w14:paraId="1916FBAC" w14:textId="77777777" w:rsidR="00235DDE" w:rsidRPr="00C07407" w:rsidRDefault="00235DDE" w:rsidP="00347516">
            <w:pPr>
              <w:jc w:val="center"/>
              <w:rPr>
                <w:rFonts w:ascii="Times New Roman" w:eastAsia="Arial" w:hAnsi="Times New Roman"/>
                <w:b/>
                <w:bCs/>
                <w:i/>
                <w:iCs/>
                <w:lang w:val="pt-PT"/>
              </w:rPr>
            </w:pPr>
            <w:r w:rsidRPr="00C07407">
              <w:rPr>
                <w:rFonts w:ascii="Times New Roman" w:eastAsia="Arial" w:hAnsi="Times New Roman"/>
                <w:b/>
                <w:bCs/>
                <w:lang w:val="pt-PT"/>
              </w:rPr>
              <w:t>FUAIR/</w:t>
            </w:r>
            <w:r w:rsidRPr="00C07407">
              <w:rPr>
                <w:rFonts w:ascii="Times New Roman" w:eastAsia="Arial" w:hAnsi="Times New Roman"/>
                <w:b/>
                <w:bCs/>
                <w:i/>
                <w:iCs/>
                <w:lang w:val="pt-PT"/>
              </w:rPr>
              <w:t>YES</w:t>
            </w:r>
          </w:p>
        </w:tc>
        <w:tc>
          <w:tcPr>
            <w:tcW w:w="567" w:type="dxa"/>
            <w:tcBorders>
              <w:top w:val="single" w:sz="4" w:space="0" w:color="auto"/>
              <w:left w:val="single" w:sz="4" w:space="0" w:color="auto"/>
              <w:bottom w:val="single" w:sz="4" w:space="0" w:color="auto"/>
              <w:right w:val="single" w:sz="4" w:space="0" w:color="auto"/>
            </w:tcBorders>
            <w:vAlign w:val="center"/>
          </w:tcPr>
          <w:p w14:paraId="21C1C416" w14:textId="77777777" w:rsidR="00235DDE" w:rsidRPr="00C07407" w:rsidRDefault="00235DDE" w:rsidP="00347516">
            <w:pPr>
              <w:jc w:val="center"/>
              <w:rPr>
                <w:rFonts w:ascii="Times New Roman" w:eastAsia="Arial" w:hAnsi="Times New Roman"/>
                <w:lang w:val="pt-PT"/>
              </w:rPr>
            </w:pPr>
          </w:p>
        </w:tc>
        <w:tc>
          <w:tcPr>
            <w:tcW w:w="1072" w:type="dxa"/>
            <w:tcBorders>
              <w:top w:val="nil"/>
              <w:left w:val="single" w:sz="4" w:space="0" w:color="auto"/>
              <w:bottom w:val="nil"/>
              <w:right w:val="single" w:sz="4" w:space="0" w:color="auto"/>
            </w:tcBorders>
            <w:vAlign w:val="center"/>
            <w:hideMark/>
          </w:tcPr>
          <w:p w14:paraId="218C483A" w14:textId="77777777" w:rsidR="00235DDE" w:rsidRPr="00C07407" w:rsidRDefault="00235DDE" w:rsidP="00347516">
            <w:pPr>
              <w:jc w:val="center"/>
              <w:rPr>
                <w:rFonts w:ascii="Times New Roman" w:eastAsia="Arial" w:hAnsi="Times New Roman"/>
                <w:b/>
                <w:bCs/>
                <w:i/>
                <w:iCs/>
                <w:lang w:val="pt-PT"/>
              </w:rPr>
            </w:pPr>
            <w:r w:rsidRPr="00C07407">
              <w:rPr>
                <w:rFonts w:ascii="Times New Roman" w:eastAsia="Arial" w:hAnsi="Times New Roman"/>
                <w:b/>
                <w:bCs/>
                <w:lang w:val="pt-PT"/>
              </w:rPr>
              <w:t>NÍ bhFUAIR       /</w:t>
            </w:r>
            <w:r w:rsidRPr="00C07407">
              <w:rPr>
                <w:rFonts w:ascii="Times New Roman" w:eastAsia="Arial" w:hAnsi="Times New Roman"/>
                <w:b/>
                <w:bCs/>
                <w:i/>
                <w:iCs/>
                <w:lang w:val="pt-PT"/>
              </w:rPr>
              <w:t>NO</w:t>
            </w:r>
          </w:p>
        </w:tc>
        <w:tc>
          <w:tcPr>
            <w:tcW w:w="567" w:type="dxa"/>
            <w:tcBorders>
              <w:top w:val="single" w:sz="4" w:space="0" w:color="auto"/>
              <w:left w:val="single" w:sz="4" w:space="0" w:color="auto"/>
              <w:bottom w:val="single" w:sz="4" w:space="0" w:color="auto"/>
              <w:right w:val="single" w:sz="4" w:space="0" w:color="auto"/>
            </w:tcBorders>
            <w:vAlign w:val="center"/>
          </w:tcPr>
          <w:p w14:paraId="1DBB9072" w14:textId="77777777" w:rsidR="00235DDE" w:rsidRPr="00C07407" w:rsidRDefault="00235DDE" w:rsidP="00347516">
            <w:pPr>
              <w:jc w:val="center"/>
              <w:rPr>
                <w:rFonts w:ascii="Times New Roman" w:eastAsia="Arial" w:hAnsi="Times New Roman"/>
                <w:lang w:val="pt-PT"/>
              </w:rPr>
            </w:pPr>
          </w:p>
        </w:tc>
      </w:tr>
    </w:tbl>
    <w:p w14:paraId="239AC51D" w14:textId="77777777" w:rsidR="00235DDE" w:rsidRPr="00C07407" w:rsidRDefault="00235DDE" w:rsidP="00235DDE">
      <w:pPr>
        <w:rPr>
          <w:rFonts w:ascii="Times New Roman" w:eastAsia="Arial" w:hAnsi="Times New Roman"/>
          <w:lang w:val="pt-PT"/>
        </w:rPr>
      </w:pPr>
      <w:r w:rsidRPr="00C07407">
        <w:rPr>
          <w:rFonts w:ascii="Times New Roman" w:eastAsia="Arial" w:hAnsi="Times New Roman"/>
          <w:lang w:val="pt-PT"/>
        </w:rPr>
        <w:t>An bhfuair an gnó, nó aon cheann dá thionscnóirí, aon Tacaíochtaí eile Stáit nó AE? (</w:t>
      </w:r>
      <w:r w:rsidRPr="00C07407">
        <w:rPr>
          <w:rFonts w:ascii="Times New Roman" w:eastAsia="Arial" w:hAnsi="Times New Roman"/>
          <w:b/>
          <w:bCs/>
          <w:lang w:val="pt-PT"/>
        </w:rPr>
        <w:t>NÁ CUIR TIC ACH LE CEANN AMHÁIN</w:t>
      </w:r>
      <w:r w:rsidRPr="00C07407">
        <w:rPr>
          <w:rFonts w:ascii="Times New Roman" w:eastAsia="Arial" w:hAnsi="Times New Roman"/>
          <w:lang w:val="pt-PT"/>
        </w:rPr>
        <w:t>)</w:t>
      </w:r>
    </w:p>
    <w:p w14:paraId="0388A4E2" w14:textId="77777777" w:rsidR="00235DDE" w:rsidRPr="00C07407" w:rsidRDefault="00235DDE" w:rsidP="00235DDE">
      <w:pPr>
        <w:rPr>
          <w:rFonts w:ascii="Times New Roman" w:eastAsia="Arial" w:hAnsi="Times New Roman"/>
          <w:i/>
          <w:iCs/>
          <w:lang w:val="pt-PT"/>
        </w:rPr>
      </w:pPr>
      <w:r w:rsidRPr="00C07407">
        <w:rPr>
          <w:rFonts w:ascii="Times New Roman" w:eastAsia="Arial" w:hAnsi="Times New Roman"/>
          <w:i/>
          <w:iCs/>
          <w:lang w:val="pt-PT"/>
        </w:rPr>
        <w:t xml:space="preserve">Has the business, or any of its promoters, received any other </w:t>
      </w:r>
    </w:p>
    <w:p w14:paraId="2C2A202F" w14:textId="77777777" w:rsidR="00235DDE" w:rsidRPr="00C07407" w:rsidRDefault="00235DDE" w:rsidP="00235DDE">
      <w:pPr>
        <w:rPr>
          <w:rFonts w:ascii="Times New Roman" w:eastAsia="Arial" w:hAnsi="Times New Roman"/>
          <w:i/>
          <w:iCs/>
          <w:lang w:val="pt-PT"/>
        </w:rPr>
      </w:pPr>
      <w:r w:rsidRPr="00C07407">
        <w:rPr>
          <w:rFonts w:ascii="Times New Roman" w:eastAsia="Arial" w:hAnsi="Times New Roman"/>
          <w:i/>
          <w:iCs/>
          <w:lang w:val="pt-PT"/>
        </w:rPr>
        <w:t>State Supports or E.U. supports? (</w:t>
      </w:r>
      <w:r w:rsidRPr="00C07407">
        <w:rPr>
          <w:rFonts w:ascii="Times New Roman" w:eastAsia="Arial" w:hAnsi="Times New Roman"/>
          <w:b/>
          <w:bCs/>
          <w:i/>
          <w:iCs/>
          <w:lang w:val="pt-PT"/>
        </w:rPr>
        <w:t>PLEASE ONLY TICK ONE</w:t>
      </w:r>
      <w:r w:rsidRPr="00C07407">
        <w:rPr>
          <w:rFonts w:ascii="Times New Roman" w:eastAsia="Arial" w:hAnsi="Times New Roman"/>
          <w:i/>
          <w:iCs/>
          <w:lang w:val="pt-PT"/>
        </w:rPr>
        <w:t xml:space="preserve">)  </w:t>
      </w:r>
    </w:p>
    <w:p w14:paraId="672179BF" w14:textId="77777777" w:rsidR="00235DDE" w:rsidRPr="00C07407" w:rsidRDefault="00235DDE" w:rsidP="00235DDE">
      <w:pPr>
        <w:jc w:val="right"/>
        <w:rPr>
          <w:rFonts w:ascii="Times New Roman" w:eastAsia="Arial" w:hAnsi="Times New Roman"/>
          <w:lang w:val="pt-PT"/>
        </w:rPr>
      </w:pPr>
      <w:r w:rsidRPr="00C07407">
        <w:rPr>
          <w:rFonts w:ascii="Times New Roman" w:eastAsia="Arial" w:hAnsi="Times New Roman"/>
          <w:lang w:val="pt-PT"/>
        </w:rPr>
        <w:t xml:space="preserve">                </w:t>
      </w:r>
    </w:p>
    <w:p w14:paraId="0A4889F4" w14:textId="77777777" w:rsidR="00235DDE" w:rsidRPr="00C07407" w:rsidRDefault="00235DDE" w:rsidP="00235DDE">
      <w:pPr>
        <w:rPr>
          <w:rFonts w:ascii="Times New Roman" w:eastAsia="Arial" w:hAnsi="Times New Roman"/>
          <w:b/>
          <w:bCs/>
          <w:lang w:val="pt-PT"/>
        </w:rPr>
      </w:pPr>
      <w:r w:rsidRPr="00C07407">
        <w:rPr>
          <w:rFonts w:ascii="Times New Roman" w:eastAsia="Arial" w:hAnsi="Times New Roman"/>
          <w:b/>
          <w:bCs/>
          <w:lang w:val="pt-PT"/>
        </w:rPr>
        <w:t>MÁ FUAIR, COMHLÁNAIGH NA SONRAÍ THÍOS</w:t>
      </w:r>
    </w:p>
    <w:p w14:paraId="1BE108E5" w14:textId="77777777" w:rsidR="00235DDE" w:rsidRPr="00C07407" w:rsidRDefault="00235DDE" w:rsidP="00235DDE">
      <w:pPr>
        <w:ind w:left="2880"/>
        <w:rPr>
          <w:rFonts w:ascii="Times New Roman" w:eastAsia="Arial" w:hAnsi="Times New Roman"/>
          <w:b/>
          <w:bCs/>
          <w:i/>
          <w:iCs/>
          <w:lang w:val="pt-PT"/>
        </w:rPr>
      </w:pPr>
      <w:r w:rsidRPr="00C07407">
        <w:rPr>
          <w:rFonts w:ascii="Times New Roman" w:eastAsia="Arial" w:hAnsi="Times New Roman"/>
          <w:b/>
          <w:bCs/>
          <w:lang w:val="pt-PT"/>
        </w:rPr>
        <w:t xml:space="preserve"> / </w:t>
      </w:r>
      <w:r w:rsidRPr="00C07407">
        <w:rPr>
          <w:rFonts w:ascii="Times New Roman" w:eastAsia="Arial" w:hAnsi="Times New Roman"/>
          <w:b/>
          <w:bCs/>
          <w:i/>
          <w:iCs/>
          <w:lang w:val="pt-PT"/>
        </w:rPr>
        <w:t>IF YES, THEN PLEASE COMPLETE THE DETAILS BELOW</w:t>
      </w:r>
    </w:p>
    <w:tbl>
      <w:tblPr>
        <w:tblStyle w:val="TableGrid"/>
        <w:tblpPr w:leftFromText="180" w:rightFromText="180" w:vertAnchor="text" w:horzAnchor="margin" w:tblpY="47"/>
        <w:tblW w:w="8925" w:type="dxa"/>
        <w:tblLook w:val="04A0" w:firstRow="1" w:lastRow="0" w:firstColumn="1" w:lastColumn="0" w:noHBand="0" w:noVBand="1"/>
      </w:tblPr>
      <w:tblGrid>
        <w:gridCol w:w="421"/>
        <w:gridCol w:w="2835"/>
        <w:gridCol w:w="2835"/>
        <w:gridCol w:w="1417"/>
        <w:gridCol w:w="1417"/>
      </w:tblGrid>
      <w:tr w:rsidR="00235DDE" w:rsidRPr="00C07407" w14:paraId="296F77A9" w14:textId="77777777" w:rsidTr="00347516">
        <w:trPr>
          <w:trHeight w:val="454"/>
        </w:trPr>
        <w:tc>
          <w:tcPr>
            <w:tcW w:w="421" w:type="dxa"/>
            <w:tcBorders>
              <w:top w:val="single" w:sz="4" w:space="0" w:color="auto"/>
              <w:left w:val="single" w:sz="4" w:space="0" w:color="auto"/>
              <w:bottom w:val="single" w:sz="4" w:space="0" w:color="auto"/>
              <w:right w:val="single" w:sz="4" w:space="0" w:color="auto"/>
            </w:tcBorders>
            <w:vAlign w:val="center"/>
          </w:tcPr>
          <w:p w14:paraId="231EF5F6" w14:textId="77777777" w:rsidR="00235DDE" w:rsidRPr="00C07407" w:rsidRDefault="00235DDE" w:rsidP="00347516">
            <w:pPr>
              <w:jc w:val="cente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5CE9DC1" w14:textId="77777777" w:rsidR="00235DDE" w:rsidRPr="00C07407" w:rsidRDefault="00235DDE" w:rsidP="00347516">
            <w:pPr>
              <w:jc w:val="center"/>
              <w:rPr>
                <w:rFonts w:ascii="Times New Roman" w:eastAsia="Arial" w:hAnsi="Times New Roman"/>
                <w:b/>
                <w:bCs/>
                <w:sz w:val="18"/>
                <w:szCs w:val="18"/>
                <w:lang w:val="pt-PT"/>
              </w:rPr>
            </w:pPr>
            <w:r w:rsidRPr="00C07407">
              <w:rPr>
                <w:rFonts w:ascii="Times New Roman" w:eastAsia="Arial" w:hAnsi="Times New Roman"/>
                <w:b/>
                <w:bCs/>
                <w:sz w:val="18"/>
                <w:szCs w:val="18"/>
                <w:lang w:val="pt-PT"/>
              </w:rPr>
              <w:t xml:space="preserve">An cineál cúnaimh a ceadaíodh </w:t>
            </w:r>
            <w:r w:rsidRPr="00C07407">
              <w:rPr>
                <w:rFonts w:ascii="Times New Roman" w:eastAsia="Arial" w:hAnsi="Times New Roman"/>
                <w:b/>
                <w:bCs/>
                <w:sz w:val="18"/>
                <w:szCs w:val="18"/>
                <w:lang w:val="pt-PT"/>
              </w:rPr>
              <w:br/>
              <w:t>[mar shampla, deontais oiliúna / nuálaíochta / féidearthachtaí / caipitil / fostaíochta nó eile]</w:t>
            </w:r>
          </w:p>
          <w:p w14:paraId="1286E895" w14:textId="77777777" w:rsidR="00235DDE" w:rsidRPr="00C07407" w:rsidRDefault="00235DDE" w:rsidP="00347516">
            <w:pPr>
              <w:jc w:val="center"/>
              <w:rPr>
                <w:rFonts w:ascii="Times New Roman" w:eastAsia="Arial" w:hAnsi="Times New Roman"/>
                <w:i/>
                <w:iCs/>
                <w:sz w:val="18"/>
                <w:szCs w:val="18"/>
                <w:lang w:val="pt-PT"/>
              </w:rPr>
            </w:pPr>
            <w:r w:rsidRPr="00C07407">
              <w:rPr>
                <w:rFonts w:ascii="Times New Roman" w:eastAsia="Arial" w:hAnsi="Times New Roman"/>
                <w:i/>
                <w:iCs/>
                <w:sz w:val="18"/>
                <w:szCs w:val="18"/>
                <w:lang w:val="pt-PT"/>
              </w:rPr>
              <w:t>Type of aid approved</w:t>
            </w:r>
          </w:p>
          <w:p w14:paraId="5C954C28" w14:textId="77777777" w:rsidR="00235DDE" w:rsidRPr="00C07407" w:rsidRDefault="00235DDE" w:rsidP="00347516">
            <w:pPr>
              <w:jc w:val="center"/>
              <w:rPr>
                <w:rFonts w:ascii="Times New Roman" w:eastAsia="Arial" w:hAnsi="Times New Roman"/>
                <w:i/>
                <w:iCs/>
                <w:sz w:val="18"/>
                <w:szCs w:val="18"/>
                <w:lang w:val="pt-PT"/>
              </w:rPr>
            </w:pPr>
            <w:r w:rsidRPr="00C07407">
              <w:rPr>
                <w:rFonts w:ascii="Times New Roman" w:eastAsia="Arial" w:hAnsi="Times New Roman"/>
                <w:i/>
                <w:iCs/>
                <w:sz w:val="18"/>
                <w:szCs w:val="18"/>
                <w:lang w:val="pt-PT"/>
              </w:rPr>
              <w:t>[for example, training / innovation / seed capital / feasibility / capital / employment or other grants]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9784ED" w14:textId="77777777" w:rsidR="00235DDE" w:rsidRPr="00C07407" w:rsidRDefault="00235DDE" w:rsidP="00347516">
            <w:pPr>
              <w:jc w:val="center"/>
              <w:rPr>
                <w:rFonts w:ascii="Times New Roman" w:eastAsia="Arial" w:hAnsi="Times New Roman"/>
                <w:b/>
                <w:bCs/>
                <w:sz w:val="18"/>
                <w:szCs w:val="18"/>
                <w:lang w:val="pt-PT"/>
              </w:rPr>
            </w:pPr>
            <w:r w:rsidRPr="00C07407">
              <w:rPr>
                <w:rFonts w:ascii="Times New Roman" w:eastAsia="Arial" w:hAnsi="Times New Roman"/>
                <w:b/>
                <w:bCs/>
                <w:sz w:val="18"/>
                <w:szCs w:val="18"/>
                <w:lang w:val="pt-PT"/>
              </w:rPr>
              <w:t>Gníomhaireacht nó Eagraíocht óna bhfuarthas an cúnamh/</w:t>
            </w:r>
          </w:p>
          <w:p w14:paraId="5DD3759A" w14:textId="77777777" w:rsidR="00235DDE" w:rsidRPr="00C07407" w:rsidRDefault="00235DDE" w:rsidP="00347516">
            <w:pPr>
              <w:jc w:val="center"/>
              <w:rPr>
                <w:rFonts w:ascii="Times New Roman" w:eastAsia="Arial" w:hAnsi="Times New Roman"/>
                <w:i/>
                <w:iCs/>
                <w:sz w:val="18"/>
                <w:szCs w:val="18"/>
                <w:lang w:val="pt-PT"/>
              </w:rPr>
            </w:pPr>
            <w:r w:rsidRPr="00C07407">
              <w:rPr>
                <w:rFonts w:ascii="Times New Roman" w:eastAsia="Arial" w:hAnsi="Times New Roman"/>
                <w:i/>
                <w:iCs/>
                <w:sz w:val="18"/>
                <w:szCs w:val="18"/>
                <w:lang w:val="pt-PT"/>
              </w:rPr>
              <w:t>Agency or Body from which the aid was received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53784E" w14:textId="77777777" w:rsidR="00235DDE" w:rsidRPr="00C07407" w:rsidRDefault="00235DDE" w:rsidP="00347516">
            <w:pPr>
              <w:jc w:val="center"/>
              <w:rPr>
                <w:rFonts w:ascii="Times New Roman" w:eastAsia="Arial" w:hAnsi="Times New Roman"/>
                <w:b/>
                <w:bCs/>
                <w:sz w:val="18"/>
                <w:szCs w:val="18"/>
                <w:lang w:val="pt-PT"/>
              </w:rPr>
            </w:pPr>
            <w:r w:rsidRPr="00C07407">
              <w:rPr>
                <w:rFonts w:ascii="Times New Roman" w:eastAsia="Arial" w:hAnsi="Times New Roman"/>
                <w:b/>
                <w:bCs/>
                <w:sz w:val="18"/>
                <w:szCs w:val="18"/>
                <w:lang w:val="pt-PT"/>
              </w:rPr>
              <w:t>Méid a fuarthas</w:t>
            </w:r>
          </w:p>
          <w:p w14:paraId="613AF644" w14:textId="77777777" w:rsidR="00235DDE" w:rsidRPr="00C07407" w:rsidRDefault="00235DDE" w:rsidP="00347516">
            <w:pPr>
              <w:jc w:val="center"/>
              <w:rPr>
                <w:rFonts w:ascii="Times New Roman" w:eastAsia="Arial" w:hAnsi="Times New Roman"/>
                <w:i/>
                <w:iCs/>
                <w:sz w:val="18"/>
                <w:szCs w:val="18"/>
                <w:lang w:val="pt-PT"/>
              </w:rPr>
            </w:pPr>
            <w:r w:rsidRPr="00C07407">
              <w:rPr>
                <w:rFonts w:ascii="Times New Roman" w:eastAsia="Arial" w:hAnsi="Times New Roman"/>
                <w:i/>
                <w:iCs/>
                <w:sz w:val="18"/>
                <w:szCs w:val="18"/>
                <w:lang w:val="pt-PT"/>
              </w:rPr>
              <w:t>Amount Received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675CE" w14:textId="77777777" w:rsidR="00235DDE" w:rsidRPr="00C07407" w:rsidRDefault="00235DDE" w:rsidP="00347516">
            <w:pPr>
              <w:jc w:val="center"/>
              <w:rPr>
                <w:rFonts w:ascii="Times New Roman" w:hAnsi="Times New Roman"/>
                <w:b/>
                <w:bCs/>
                <w:sz w:val="18"/>
                <w:szCs w:val="18"/>
              </w:rPr>
            </w:pPr>
            <w:r w:rsidRPr="00C07407">
              <w:rPr>
                <w:rFonts w:ascii="Times New Roman" w:eastAsia="Arial" w:hAnsi="Times New Roman"/>
                <w:b/>
                <w:bCs/>
                <w:sz w:val="18"/>
                <w:szCs w:val="18"/>
                <w:lang w:val="pt-PT"/>
              </w:rPr>
              <w:t>Dáta a fuarthas</w:t>
            </w:r>
          </w:p>
          <w:p w14:paraId="48E23747" w14:textId="77777777" w:rsidR="00235DDE" w:rsidRPr="00C07407" w:rsidRDefault="00235DDE" w:rsidP="00347516">
            <w:pPr>
              <w:jc w:val="center"/>
              <w:rPr>
                <w:rFonts w:ascii="Times New Roman" w:eastAsia="Arial" w:hAnsi="Times New Roman"/>
                <w:i/>
                <w:iCs/>
                <w:sz w:val="18"/>
                <w:szCs w:val="18"/>
                <w:lang w:val="pt-PT"/>
              </w:rPr>
            </w:pPr>
            <w:r w:rsidRPr="00C07407">
              <w:rPr>
                <w:rFonts w:ascii="Times New Roman" w:eastAsia="Arial" w:hAnsi="Times New Roman"/>
                <w:i/>
                <w:iCs/>
                <w:sz w:val="18"/>
                <w:szCs w:val="18"/>
                <w:lang w:val="pt-PT"/>
              </w:rPr>
              <w:t>Date Received</w:t>
            </w:r>
          </w:p>
        </w:tc>
      </w:tr>
      <w:tr w:rsidR="00235DDE" w:rsidRPr="00C07407" w14:paraId="4DD5AE0F" w14:textId="77777777" w:rsidTr="00347516">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344E5235" w14:textId="77777777" w:rsidR="00235DDE" w:rsidRPr="00C07407" w:rsidRDefault="00235DDE" w:rsidP="00347516">
            <w:pPr>
              <w:jc w:val="center"/>
              <w:rPr>
                <w:rFonts w:ascii="Times New Roman" w:eastAsia="Arial" w:hAnsi="Times New Roman"/>
                <w:sz w:val="18"/>
                <w:szCs w:val="18"/>
                <w:lang w:val="pt-PT"/>
              </w:rPr>
            </w:pPr>
            <w:r w:rsidRPr="00C07407">
              <w:rPr>
                <w:rFonts w:ascii="Times New Roman" w:eastAsia="Arial" w:hAnsi="Times New Roman"/>
                <w:sz w:val="18"/>
                <w:szCs w:val="18"/>
                <w:lang w:val="pt-PT"/>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B47D7E" w14:textId="77777777" w:rsidR="00235DDE" w:rsidRPr="00C07407" w:rsidRDefault="00235DDE" w:rsidP="00347516">
            <w:pP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163F1422" w14:textId="77777777" w:rsidR="00235DDE" w:rsidRPr="00C07407" w:rsidRDefault="00235DDE" w:rsidP="00347516">
            <w:pPr>
              <w:rPr>
                <w:rFonts w:ascii="Times New Roman" w:eastAsia="Arial" w:hAnsi="Times New Roman"/>
                <w:sz w:val="18"/>
                <w:szCs w:val="18"/>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CF4092A" w14:textId="77777777" w:rsidR="00235DDE" w:rsidRPr="00C07407" w:rsidRDefault="00235DDE" w:rsidP="00347516">
            <w:pPr>
              <w:rPr>
                <w:rFonts w:ascii="Times New Roman" w:eastAsia="Arial" w:hAnsi="Times New Roman"/>
                <w:sz w:val="18"/>
                <w:szCs w:val="18"/>
                <w:lang w:val="pt-PT"/>
              </w:rPr>
            </w:pPr>
            <w:r w:rsidRPr="00C07407">
              <w:rPr>
                <w:rFonts w:ascii="Times New Roman" w:eastAsia="Arial" w:hAnsi="Times New Roman"/>
                <w:sz w:val="18"/>
                <w:szCs w:val="18"/>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09103533" w14:textId="77777777" w:rsidR="00235DDE" w:rsidRPr="00C07407" w:rsidRDefault="00235DDE" w:rsidP="00347516">
            <w:pPr>
              <w:rPr>
                <w:rFonts w:ascii="Times New Roman" w:eastAsia="Arial" w:hAnsi="Times New Roman"/>
                <w:sz w:val="18"/>
                <w:szCs w:val="18"/>
                <w:lang w:val="pt-PT"/>
              </w:rPr>
            </w:pPr>
          </w:p>
        </w:tc>
      </w:tr>
      <w:tr w:rsidR="00235DDE" w:rsidRPr="00C07407" w14:paraId="354BC040" w14:textId="77777777" w:rsidTr="00347516">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198348B2" w14:textId="77777777" w:rsidR="00235DDE" w:rsidRPr="00C07407" w:rsidRDefault="00235DDE" w:rsidP="00347516">
            <w:pPr>
              <w:jc w:val="center"/>
              <w:rPr>
                <w:rFonts w:ascii="Times New Roman" w:eastAsia="Arial" w:hAnsi="Times New Roman"/>
                <w:sz w:val="18"/>
                <w:szCs w:val="18"/>
                <w:lang w:val="pt-PT"/>
              </w:rPr>
            </w:pPr>
            <w:r w:rsidRPr="00C07407">
              <w:rPr>
                <w:rFonts w:ascii="Times New Roman" w:eastAsia="Arial" w:hAnsi="Times New Roman"/>
                <w:sz w:val="18"/>
                <w:szCs w:val="18"/>
                <w:lang w:val="pt-PT"/>
              </w:rPr>
              <w:t>2</w:t>
            </w:r>
          </w:p>
        </w:tc>
        <w:tc>
          <w:tcPr>
            <w:tcW w:w="2835" w:type="dxa"/>
            <w:tcBorders>
              <w:top w:val="single" w:sz="4" w:space="0" w:color="auto"/>
              <w:left w:val="single" w:sz="4" w:space="0" w:color="auto"/>
              <w:bottom w:val="single" w:sz="4" w:space="0" w:color="auto"/>
              <w:right w:val="single" w:sz="4" w:space="0" w:color="auto"/>
            </w:tcBorders>
            <w:vAlign w:val="center"/>
          </w:tcPr>
          <w:p w14:paraId="5C88A6EF" w14:textId="77777777" w:rsidR="00235DDE" w:rsidRPr="00C07407" w:rsidRDefault="00235DDE" w:rsidP="00347516">
            <w:pP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0179099A" w14:textId="77777777" w:rsidR="00235DDE" w:rsidRPr="00C07407" w:rsidRDefault="00235DDE" w:rsidP="00347516">
            <w:pPr>
              <w:rPr>
                <w:rFonts w:ascii="Times New Roman" w:eastAsia="Arial" w:hAnsi="Times New Roman"/>
                <w:sz w:val="18"/>
                <w:szCs w:val="18"/>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B720634" w14:textId="77777777" w:rsidR="00235DDE" w:rsidRPr="00C07407" w:rsidRDefault="00235DDE" w:rsidP="00347516">
            <w:pPr>
              <w:rPr>
                <w:rFonts w:ascii="Times New Roman" w:eastAsia="Arial" w:hAnsi="Times New Roman"/>
                <w:sz w:val="18"/>
                <w:szCs w:val="18"/>
                <w:lang w:val="pt-PT"/>
              </w:rPr>
            </w:pPr>
            <w:r w:rsidRPr="00C07407">
              <w:rPr>
                <w:rFonts w:ascii="Times New Roman" w:eastAsia="Arial" w:hAnsi="Times New Roman"/>
                <w:sz w:val="18"/>
                <w:szCs w:val="18"/>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0064C7A5" w14:textId="77777777" w:rsidR="00235DDE" w:rsidRPr="00C07407" w:rsidRDefault="00235DDE" w:rsidP="00347516">
            <w:pPr>
              <w:rPr>
                <w:rFonts w:ascii="Times New Roman" w:eastAsia="Arial" w:hAnsi="Times New Roman"/>
                <w:sz w:val="18"/>
                <w:szCs w:val="18"/>
                <w:lang w:val="pt-PT"/>
              </w:rPr>
            </w:pPr>
          </w:p>
        </w:tc>
      </w:tr>
      <w:tr w:rsidR="00235DDE" w:rsidRPr="00C07407" w14:paraId="6E99C994" w14:textId="77777777" w:rsidTr="00347516">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361B1508" w14:textId="77777777" w:rsidR="00235DDE" w:rsidRPr="00C07407" w:rsidRDefault="00235DDE" w:rsidP="00347516">
            <w:pPr>
              <w:jc w:val="center"/>
              <w:rPr>
                <w:rFonts w:ascii="Times New Roman" w:eastAsia="Arial" w:hAnsi="Times New Roman"/>
                <w:sz w:val="18"/>
                <w:szCs w:val="18"/>
                <w:lang w:val="pt-PT"/>
              </w:rPr>
            </w:pPr>
            <w:r w:rsidRPr="00C07407">
              <w:rPr>
                <w:rFonts w:ascii="Times New Roman" w:eastAsia="Arial" w:hAnsi="Times New Roman"/>
                <w:sz w:val="18"/>
                <w:szCs w:val="18"/>
                <w:lang w:val="pt-PT"/>
              </w:rPr>
              <w:t>3</w:t>
            </w:r>
          </w:p>
        </w:tc>
        <w:tc>
          <w:tcPr>
            <w:tcW w:w="2835" w:type="dxa"/>
            <w:tcBorders>
              <w:top w:val="single" w:sz="4" w:space="0" w:color="auto"/>
              <w:left w:val="single" w:sz="4" w:space="0" w:color="auto"/>
              <w:bottom w:val="single" w:sz="4" w:space="0" w:color="auto"/>
              <w:right w:val="single" w:sz="4" w:space="0" w:color="auto"/>
            </w:tcBorders>
            <w:vAlign w:val="center"/>
          </w:tcPr>
          <w:p w14:paraId="48029FD9" w14:textId="77777777" w:rsidR="00235DDE" w:rsidRPr="00C07407" w:rsidRDefault="00235DDE" w:rsidP="00347516">
            <w:pP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27BB1203" w14:textId="77777777" w:rsidR="00235DDE" w:rsidRPr="00C07407" w:rsidRDefault="00235DDE" w:rsidP="00347516">
            <w:pPr>
              <w:rPr>
                <w:rFonts w:ascii="Times New Roman" w:eastAsia="Arial" w:hAnsi="Times New Roman"/>
                <w:sz w:val="18"/>
                <w:szCs w:val="18"/>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EAED02F" w14:textId="77777777" w:rsidR="00235DDE" w:rsidRPr="00C07407" w:rsidRDefault="00235DDE" w:rsidP="00347516">
            <w:pPr>
              <w:rPr>
                <w:rFonts w:ascii="Times New Roman" w:eastAsia="Arial" w:hAnsi="Times New Roman"/>
                <w:sz w:val="18"/>
                <w:szCs w:val="18"/>
                <w:lang w:val="pt-PT"/>
              </w:rPr>
            </w:pPr>
            <w:r w:rsidRPr="00C07407">
              <w:rPr>
                <w:rFonts w:ascii="Times New Roman" w:eastAsia="Arial" w:hAnsi="Times New Roman"/>
                <w:sz w:val="18"/>
                <w:szCs w:val="18"/>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237585C6" w14:textId="77777777" w:rsidR="00235DDE" w:rsidRPr="00C07407" w:rsidRDefault="00235DDE" w:rsidP="00347516">
            <w:pPr>
              <w:rPr>
                <w:rFonts w:ascii="Times New Roman" w:eastAsia="Arial" w:hAnsi="Times New Roman"/>
                <w:sz w:val="18"/>
                <w:szCs w:val="18"/>
                <w:lang w:val="pt-PT"/>
              </w:rPr>
            </w:pPr>
          </w:p>
        </w:tc>
      </w:tr>
      <w:tr w:rsidR="00235DDE" w:rsidRPr="00C07407" w14:paraId="76AFA509" w14:textId="77777777" w:rsidTr="00347516">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1CD72C01" w14:textId="77777777" w:rsidR="00235DDE" w:rsidRPr="00C07407" w:rsidRDefault="00235DDE" w:rsidP="00347516">
            <w:pPr>
              <w:jc w:val="center"/>
              <w:rPr>
                <w:rFonts w:ascii="Times New Roman" w:eastAsia="Arial" w:hAnsi="Times New Roman"/>
                <w:sz w:val="18"/>
                <w:szCs w:val="18"/>
                <w:lang w:val="pt-PT"/>
              </w:rPr>
            </w:pPr>
            <w:r w:rsidRPr="00C07407">
              <w:rPr>
                <w:rFonts w:ascii="Times New Roman" w:eastAsia="Arial" w:hAnsi="Times New Roman"/>
                <w:sz w:val="18"/>
                <w:szCs w:val="18"/>
                <w:lang w:val="pt-PT"/>
              </w:rPr>
              <w:t>4</w:t>
            </w:r>
          </w:p>
        </w:tc>
        <w:tc>
          <w:tcPr>
            <w:tcW w:w="2835" w:type="dxa"/>
            <w:tcBorders>
              <w:top w:val="single" w:sz="4" w:space="0" w:color="auto"/>
              <w:left w:val="single" w:sz="4" w:space="0" w:color="auto"/>
              <w:bottom w:val="single" w:sz="4" w:space="0" w:color="auto"/>
              <w:right w:val="single" w:sz="4" w:space="0" w:color="auto"/>
            </w:tcBorders>
            <w:vAlign w:val="center"/>
          </w:tcPr>
          <w:p w14:paraId="05BFD1F2" w14:textId="77777777" w:rsidR="00235DDE" w:rsidRPr="00C07407" w:rsidRDefault="00235DDE" w:rsidP="00347516">
            <w:pP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2AE5F181" w14:textId="77777777" w:rsidR="00235DDE" w:rsidRPr="00C07407" w:rsidRDefault="00235DDE" w:rsidP="00347516">
            <w:pPr>
              <w:rPr>
                <w:rFonts w:ascii="Times New Roman" w:eastAsia="Arial" w:hAnsi="Times New Roman"/>
                <w:sz w:val="18"/>
                <w:szCs w:val="18"/>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26EAB5E" w14:textId="77777777" w:rsidR="00235DDE" w:rsidRPr="00C07407" w:rsidRDefault="00235DDE" w:rsidP="00347516">
            <w:pPr>
              <w:rPr>
                <w:rFonts w:ascii="Times New Roman" w:eastAsia="Arial" w:hAnsi="Times New Roman"/>
                <w:sz w:val="18"/>
                <w:szCs w:val="18"/>
                <w:lang w:val="pt-PT"/>
              </w:rPr>
            </w:pPr>
            <w:r w:rsidRPr="00C07407">
              <w:rPr>
                <w:rFonts w:ascii="Times New Roman" w:eastAsia="Arial" w:hAnsi="Times New Roman"/>
                <w:sz w:val="18"/>
                <w:szCs w:val="18"/>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7AB11641" w14:textId="77777777" w:rsidR="00235DDE" w:rsidRPr="00C07407" w:rsidRDefault="00235DDE" w:rsidP="00347516">
            <w:pPr>
              <w:rPr>
                <w:rFonts w:ascii="Times New Roman" w:eastAsia="Arial" w:hAnsi="Times New Roman"/>
                <w:sz w:val="18"/>
                <w:szCs w:val="18"/>
                <w:lang w:val="pt-PT"/>
              </w:rPr>
            </w:pPr>
          </w:p>
        </w:tc>
      </w:tr>
      <w:tr w:rsidR="00235DDE" w:rsidRPr="00C07407" w14:paraId="518E1AFA" w14:textId="77777777" w:rsidTr="00347516">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4B5B39FD" w14:textId="77777777" w:rsidR="00235DDE" w:rsidRPr="00C07407" w:rsidRDefault="00235DDE" w:rsidP="00347516">
            <w:pPr>
              <w:jc w:val="center"/>
              <w:rPr>
                <w:rFonts w:ascii="Times New Roman" w:eastAsia="Arial" w:hAnsi="Times New Roman"/>
                <w:sz w:val="18"/>
                <w:szCs w:val="18"/>
                <w:lang w:val="pt-PT"/>
              </w:rPr>
            </w:pPr>
            <w:r w:rsidRPr="00C07407">
              <w:rPr>
                <w:rFonts w:ascii="Times New Roman" w:eastAsia="Arial" w:hAnsi="Times New Roman"/>
                <w:sz w:val="18"/>
                <w:szCs w:val="18"/>
                <w:lang w:val="pt-PT"/>
              </w:rPr>
              <w:t>5</w:t>
            </w:r>
          </w:p>
        </w:tc>
        <w:tc>
          <w:tcPr>
            <w:tcW w:w="2835" w:type="dxa"/>
            <w:tcBorders>
              <w:top w:val="single" w:sz="4" w:space="0" w:color="auto"/>
              <w:left w:val="single" w:sz="4" w:space="0" w:color="auto"/>
              <w:bottom w:val="single" w:sz="4" w:space="0" w:color="auto"/>
              <w:right w:val="single" w:sz="4" w:space="0" w:color="auto"/>
            </w:tcBorders>
            <w:vAlign w:val="center"/>
          </w:tcPr>
          <w:p w14:paraId="05CC7229" w14:textId="77777777" w:rsidR="00235DDE" w:rsidRPr="00C07407" w:rsidRDefault="00235DDE" w:rsidP="00347516">
            <w:pP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0F443ACE" w14:textId="77777777" w:rsidR="00235DDE" w:rsidRPr="00C07407" w:rsidRDefault="00235DDE" w:rsidP="00347516">
            <w:pPr>
              <w:rPr>
                <w:rFonts w:ascii="Times New Roman" w:eastAsia="Arial" w:hAnsi="Times New Roman"/>
                <w:sz w:val="18"/>
                <w:szCs w:val="18"/>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790B53F" w14:textId="77777777" w:rsidR="00235DDE" w:rsidRPr="00C07407" w:rsidRDefault="00235DDE" w:rsidP="00347516">
            <w:pPr>
              <w:rPr>
                <w:rFonts w:ascii="Times New Roman" w:eastAsia="Arial" w:hAnsi="Times New Roman"/>
                <w:sz w:val="18"/>
                <w:szCs w:val="18"/>
                <w:lang w:val="pt-PT"/>
              </w:rPr>
            </w:pPr>
            <w:r w:rsidRPr="00C07407">
              <w:rPr>
                <w:rFonts w:ascii="Times New Roman" w:eastAsia="Arial" w:hAnsi="Times New Roman"/>
                <w:sz w:val="18"/>
                <w:szCs w:val="18"/>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15860582" w14:textId="77777777" w:rsidR="00235DDE" w:rsidRPr="00C07407" w:rsidRDefault="00235DDE" w:rsidP="00347516">
            <w:pPr>
              <w:rPr>
                <w:rFonts w:ascii="Times New Roman" w:eastAsia="Arial" w:hAnsi="Times New Roman"/>
                <w:sz w:val="18"/>
                <w:szCs w:val="18"/>
                <w:lang w:val="pt-PT"/>
              </w:rPr>
            </w:pPr>
          </w:p>
        </w:tc>
      </w:tr>
      <w:tr w:rsidR="00235DDE" w:rsidRPr="00C07407" w14:paraId="4C787932" w14:textId="77777777" w:rsidTr="00347516">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53ADBEFD" w14:textId="77777777" w:rsidR="00235DDE" w:rsidRPr="00C07407" w:rsidRDefault="00235DDE" w:rsidP="00347516">
            <w:pPr>
              <w:jc w:val="center"/>
              <w:rPr>
                <w:rFonts w:ascii="Times New Roman" w:eastAsia="Arial" w:hAnsi="Times New Roman"/>
                <w:sz w:val="18"/>
                <w:szCs w:val="18"/>
                <w:lang w:val="pt-PT"/>
              </w:rPr>
            </w:pPr>
            <w:r w:rsidRPr="00C07407">
              <w:rPr>
                <w:rFonts w:ascii="Times New Roman" w:eastAsia="Arial" w:hAnsi="Times New Roman"/>
                <w:sz w:val="18"/>
                <w:szCs w:val="18"/>
                <w:lang w:val="pt-PT"/>
              </w:rPr>
              <w:t>6</w:t>
            </w:r>
          </w:p>
        </w:tc>
        <w:tc>
          <w:tcPr>
            <w:tcW w:w="2835" w:type="dxa"/>
            <w:tcBorders>
              <w:top w:val="single" w:sz="4" w:space="0" w:color="auto"/>
              <w:left w:val="single" w:sz="4" w:space="0" w:color="auto"/>
              <w:bottom w:val="single" w:sz="4" w:space="0" w:color="auto"/>
              <w:right w:val="single" w:sz="4" w:space="0" w:color="auto"/>
            </w:tcBorders>
            <w:vAlign w:val="center"/>
          </w:tcPr>
          <w:p w14:paraId="4B84C567" w14:textId="77777777" w:rsidR="00235DDE" w:rsidRPr="00C07407" w:rsidRDefault="00235DDE" w:rsidP="00347516">
            <w:pP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3F95E3EC" w14:textId="77777777" w:rsidR="00235DDE" w:rsidRPr="00C07407" w:rsidRDefault="00235DDE" w:rsidP="00347516">
            <w:pPr>
              <w:rPr>
                <w:rFonts w:ascii="Times New Roman" w:eastAsia="Arial" w:hAnsi="Times New Roman"/>
                <w:sz w:val="18"/>
                <w:szCs w:val="18"/>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455B6F6" w14:textId="77777777" w:rsidR="00235DDE" w:rsidRPr="00C07407" w:rsidRDefault="00235DDE" w:rsidP="00347516">
            <w:pPr>
              <w:rPr>
                <w:rFonts w:ascii="Times New Roman" w:eastAsia="Arial" w:hAnsi="Times New Roman"/>
                <w:sz w:val="18"/>
                <w:szCs w:val="18"/>
                <w:lang w:val="pt-PT"/>
              </w:rPr>
            </w:pPr>
            <w:r w:rsidRPr="00C07407">
              <w:rPr>
                <w:rFonts w:ascii="Times New Roman" w:eastAsia="Arial" w:hAnsi="Times New Roman"/>
                <w:sz w:val="18"/>
                <w:szCs w:val="18"/>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17590098" w14:textId="77777777" w:rsidR="00235DDE" w:rsidRPr="00C07407" w:rsidRDefault="00235DDE" w:rsidP="00347516">
            <w:pPr>
              <w:rPr>
                <w:rFonts w:ascii="Times New Roman" w:eastAsia="Arial" w:hAnsi="Times New Roman"/>
                <w:sz w:val="18"/>
                <w:szCs w:val="18"/>
                <w:lang w:val="pt-PT"/>
              </w:rPr>
            </w:pPr>
          </w:p>
        </w:tc>
      </w:tr>
      <w:tr w:rsidR="00235DDE" w:rsidRPr="00C07407" w14:paraId="0022A08B" w14:textId="77777777" w:rsidTr="00347516">
        <w:trPr>
          <w:trHeight w:val="425"/>
        </w:trPr>
        <w:tc>
          <w:tcPr>
            <w:tcW w:w="421" w:type="dxa"/>
            <w:tcBorders>
              <w:top w:val="single" w:sz="4" w:space="0" w:color="auto"/>
              <w:left w:val="single" w:sz="4" w:space="0" w:color="auto"/>
              <w:bottom w:val="single" w:sz="4" w:space="0" w:color="auto"/>
              <w:right w:val="single" w:sz="4" w:space="0" w:color="auto"/>
            </w:tcBorders>
            <w:vAlign w:val="center"/>
          </w:tcPr>
          <w:p w14:paraId="44CE52EC" w14:textId="77777777" w:rsidR="00235DDE" w:rsidRPr="00C07407" w:rsidRDefault="00235DDE" w:rsidP="00347516">
            <w:pPr>
              <w:jc w:val="center"/>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3A5006D2" w14:textId="77777777" w:rsidR="00235DDE" w:rsidRPr="00C07407" w:rsidRDefault="00235DDE" w:rsidP="00347516">
            <w:pPr>
              <w:jc w:val="right"/>
              <w:rPr>
                <w:rFonts w:ascii="Times New Roman" w:eastAsia="Arial" w:hAnsi="Times New Roman"/>
                <w:sz w:val="18"/>
                <w:szCs w:val="18"/>
                <w:lang w:val="pt-PT"/>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B226D06" w14:textId="77777777" w:rsidR="00235DDE" w:rsidRPr="00C07407" w:rsidRDefault="00235DDE" w:rsidP="00347516">
            <w:pPr>
              <w:jc w:val="right"/>
              <w:rPr>
                <w:rFonts w:ascii="Times New Roman" w:eastAsia="Arial" w:hAnsi="Times New Roman"/>
                <w:i/>
                <w:iCs/>
                <w:sz w:val="18"/>
                <w:szCs w:val="18"/>
                <w:lang w:val="pt-PT"/>
              </w:rPr>
            </w:pPr>
            <w:r w:rsidRPr="00C07407">
              <w:rPr>
                <w:rFonts w:ascii="Times New Roman" w:eastAsia="Arial" w:hAnsi="Times New Roman"/>
                <w:sz w:val="18"/>
                <w:szCs w:val="18"/>
                <w:lang w:val="pt-PT"/>
              </w:rPr>
              <w:t>Iomlán</w:t>
            </w:r>
            <w:r w:rsidRPr="00C07407">
              <w:rPr>
                <w:rFonts w:ascii="Times New Roman" w:eastAsia="Arial" w:hAnsi="Times New Roman"/>
                <w:i/>
                <w:iCs/>
                <w:sz w:val="18"/>
                <w:szCs w:val="18"/>
                <w:lang w:val="pt-PT"/>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BD44A3" w14:textId="77777777" w:rsidR="00235DDE" w:rsidRPr="00C07407" w:rsidRDefault="00235DDE" w:rsidP="00347516">
            <w:pPr>
              <w:rPr>
                <w:rFonts w:ascii="Times New Roman" w:eastAsia="Arial" w:hAnsi="Times New Roman"/>
                <w:sz w:val="18"/>
                <w:szCs w:val="18"/>
                <w:lang w:val="pt-PT"/>
              </w:rPr>
            </w:pPr>
            <w:r w:rsidRPr="00C07407">
              <w:rPr>
                <w:rFonts w:ascii="Times New Roman" w:eastAsia="Arial" w:hAnsi="Times New Roman"/>
                <w:sz w:val="18"/>
                <w:szCs w:val="18"/>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11FF09AB" w14:textId="77777777" w:rsidR="00235DDE" w:rsidRPr="00C07407" w:rsidRDefault="00235DDE" w:rsidP="00347516">
            <w:pPr>
              <w:rPr>
                <w:rFonts w:ascii="Times New Roman" w:eastAsia="Arial" w:hAnsi="Times New Roman"/>
                <w:sz w:val="18"/>
                <w:szCs w:val="18"/>
                <w:lang w:val="pt-PT"/>
              </w:rPr>
            </w:pPr>
          </w:p>
        </w:tc>
      </w:tr>
    </w:tbl>
    <w:p w14:paraId="4B75A98C" w14:textId="77777777" w:rsidR="00235DDE" w:rsidRPr="00C07407" w:rsidRDefault="00235DDE" w:rsidP="00235DDE">
      <w:pPr>
        <w:suppressAutoHyphens/>
        <w:autoSpaceDE w:val="0"/>
        <w:autoSpaceDN w:val="0"/>
        <w:adjustRightInd w:val="0"/>
        <w:jc w:val="both"/>
        <w:textAlignment w:val="center"/>
        <w:rPr>
          <w:rFonts w:ascii="Times New Roman" w:eastAsia="Arial" w:hAnsi="Times New Roman"/>
          <w:b/>
          <w:bCs/>
          <w:sz w:val="18"/>
          <w:szCs w:val="18"/>
          <w:lang w:val="pt-PT"/>
        </w:rPr>
      </w:pPr>
    </w:p>
    <w:p w14:paraId="7BF62A69" w14:textId="77777777" w:rsidR="00235DDE" w:rsidRPr="00C07407" w:rsidRDefault="00235DDE" w:rsidP="00235DDE">
      <w:pPr>
        <w:suppressAutoHyphens/>
        <w:autoSpaceDE w:val="0"/>
        <w:autoSpaceDN w:val="0"/>
        <w:adjustRightInd w:val="0"/>
        <w:jc w:val="both"/>
        <w:textAlignment w:val="center"/>
        <w:rPr>
          <w:rFonts w:ascii="Times New Roman" w:eastAsia="Arial" w:hAnsi="Times New Roman"/>
          <w:b/>
          <w:bCs/>
          <w:sz w:val="18"/>
          <w:szCs w:val="18"/>
          <w:lang w:val="pt-PT"/>
        </w:rPr>
      </w:pPr>
      <w:r w:rsidRPr="00C07407">
        <w:rPr>
          <w:rFonts w:ascii="Times New Roman" w:eastAsia="Arial" w:hAnsi="Times New Roman"/>
          <w:b/>
          <w:bCs/>
          <w:sz w:val="18"/>
          <w:szCs w:val="18"/>
          <w:lang w:val="pt-PT"/>
        </w:rPr>
        <w:t>Is éard is Cúnamh De Minimis ann ná suimeanna beaga Cúnaimh Stáit a thugtar do ghnóthas agus/nó gnó, nach mó ná €</w:t>
      </w:r>
      <w:r>
        <w:rPr>
          <w:rFonts w:ascii="Times New Roman" w:eastAsia="Arial" w:hAnsi="Times New Roman"/>
          <w:b/>
          <w:bCs/>
          <w:sz w:val="18"/>
          <w:szCs w:val="18"/>
          <w:lang w:val="pt-PT"/>
        </w:rPr>
        <w:t>3</w:t>
      </w:r>
      <w:r w:rsidRPr="00C07407">
        <w:rPr>
          <w:rFonts w:ascii="Times New Roman" w:eastAsia="Arial" w:hAnsi="Times New Roman"/>
          <w:b/>
          <w:bCs/>
          <w:sz w:val="18"/>
          <w:szCs w:val="18"/>
          <w:lang w:val="pt-PT"/>
        </w:rPr>
        <w:t>00,000 thar aon trí bliana fhioscacha, is cuma an méid nó an láthair. Féadfaidh Cúnamh De Minimis teacht ó aon comhlacht, gníomhaireacht nó roinn Stáit. Má tá gnó mar chuid de ghrúpa, baineann an teorainn €</w:t>
      </w:r>
      <w:r>
        <w:rPr>
          <w:rFonts w:ascii="Times New Roman" w:eastAsia="Arial" w:hAnsi="Times New Roman"/>
          <w:b/>
          <w:bCs/>
          <w:sz w:val="18"/>
          <w:szCs w:val="18"/>
          <w:lang w:val="pt-PT"/>
        </w:rPr>
        <w:t>3</w:t>
      </w:r>
      <w:r w:rsidRPr="00C07407">
        <w:rPr>
          <w:rFonts w:ascii="Times New Roman" w:eastAsia="Arial" w:hAnsi="Times New Roman"/>
          <w:b/>
          <w:bCs/>
          <w:sz w:val="18"/>
          <w:szCs w:val="18"/>
          <w:lang w:val="pt-PT"/>
        </w:rPr>
        <w:t>00,000 leis an ngrúpa. Tabhair do d'aire, má thugtar dearbhú bréagach i leith figiúr a bheith faoin tairseach €</w:t>
      </w:r>
      <w:r>
        <w:rPr>
          <w:rFonts w:ascii="Times New Roman" w:eastAsia="Arial" w:hAnsi="Times New Roman"/>
          <w:b/>
          <w:bCs/>
          <w:sz w:val="18"/>
          <w:szCs w:val="18"/>
          <w:lang w:val="pt-PT"/>
        </w:rPr>
        <w:t>3</w:t>
      </w:r>
      <w:r w:rsidRPr="00C07407">
        <w:rPr>
          <w:rFonts w:ascii="Times New Roman" w:eastAsia="Arial" w:hAnsi="Times New Roman"/>
          <w:b/>
          <w:bCs/>
          <w:sz w:val="18"/>
          <w:szCs w:val="18"/>
          <w:lang w:val="pt-PT"/>
        </w:rPr>
        <w:t>00,000, féadfaidh sé a bheith de thoradh air níos faide anonn go mbeadh ort an cúnamh deontais a íoc ar ais móide ús.</w:t>
      </w:r>
    </w:p>
    <w:p w14:paraId="2DC60278" w14:textId="77777777" w:rsidR="00235DDE" w:rsidRPr="00C07407" w:rsidRDefault="00235DDE" w:rsidP="00235DDE">
      <w:pPr>
        <w:suppressAutoHyphens/>
        <w:autoSpaceDE w:val="0"/>
        <w:autoSpaceDN w:val="0"/>
        <w:adjustRightInd w:val="0"/>
        <w:jc w:val="both"/>
        <w:textAlignment w:val="center"/>
        <w:rPr>
          <w:rFonts w:ascii="Times New Roman" w:eastAsia="Arial" w:hAnsi="Times New Roman"/>
          <w:i/>
          <w:iCs/>
          <w:sz w:val="18"/>
          <w:szCs w:val="18"/>
          <w:lang w:val="pt-PT"/>
        </w:rPr>
      </w:pPr>
      <w:r w:rsidRPr="00C07407">
        <w:rPr>
          <w:rFonts w:ascii="Times New Roman" w:eastAsia="Arial" w:hAnsi="Times New Roman"/>
          <w:i/>
          <w:iCs/>
          <w:sz w:val="18"/>
          <w:szCs w:val="18"/>
          <w:lang w:val="pt-PT"/>
        </w:rPr>
        <w:t>De Minimis Aid is small amounts of State Aid given to an undertaking and/or business which cannot exceed €</w:t>
      </w:r>
      <w:r>
        <w:rPr>
          <w:rFonts w:ascii="Times New Roman" w:eastAsia="Arial" w:hAnsi="Times New Roman"/>
          <w:i/>
          <w:iCs/>
          <w:sz w:val="18"/>
          <w:szCs w:val="18"/>
          <w:lang w:val="pt-PT"/>
        </w:rPr>
        <w:t>3</w:t>
      </w:r>
      <w:r w:rsidRPr="00C07407">
        <w:rPr>
          <w:rFonts w:ascii="Times New Roman" w:eastAsia="Arial" w:hAnsi="Times New Roman"/>
          <w:i/>
          <w:iCs/>
          <w:sz w:val="18"/>
          <w:szCs w:val="18"/>
          <w:lang w:val="pt-PT"/>
        </w:rPr>
        <w:t>00,000 over any three fiscal years regardless of size or location. De Minimis Aid can come from any State body, agency or department. If a business is part of a group, then the €</w:t>
      </w:r>
      <w:r>
        <w:rPr>
          <w:rFonts w:ascii="Times New Roman" w:eastAsia="Arial" w:hAnsi="Times New Roman"/>
          <w:i/>
          <w:iCs/>
          <w:sz w:val="18"/>
          <w:szCs w:val="18"/>
          <w:lang w:val="pt-PT"/>
        </w:rPr>
        <w:t>3</w:t>
      </w:r>
      <w:r w:rsidRPr="00C07407">
        <w:rPr>
          <w:rFonts w:ascii="Times New Roman" w:eastAsia="Arial" w:hAnsi="Times New Roman"/>
          <w:i/>
          <w:iCs/>
          <w:sz w:val="18"/>
          <w:szCs w:val="18"/>
          <w:lang w:val="pt-PT"/>
        </w:rPr>
        <w:t>00,000 limit applies to the group. Please note that a false declaration to show a figure under the threshold of €</w:t>
      </w:r>
      <w:r>
        <w:rPr>
          <w:rFonts w:ascii="Times New Roman" w:eastAsia="Arial" w:hAnsi="Times New Roman"/>
          <w:i/>
          <w:iCs/>
          <w:sz w:val="18"/>
          <w:szCs w:val="18"/>
          <w:lang w:val="pt-PT"/>
        </w:rPr>
        <w:t>3</w:t>
      </w:r>
      <w:r w:rsidRPr="00C07407">
        <w:rPr>
          <w:rFonts w:ascii="Times New Roman" w:eastAsia="Arial" w:hAnsi="Times New Roman"/>
          <w:i/>
          <w:iCs/>
          <w:sz w:val="18"/>
          <w:szCs w:val="18"/>
          <w:lang w:val="pt-PT"/>
        </w:rPr>
        <w:t>00,000 could later mean that you would have to pay back the grant aid with interest.</w:t>
      </w:r>
    </w:p>
    <w:p w14:paraId="2059870B" w14:textId="77777777" w:rsidR="00235DDE" w:rsidRPr="00C07407" w:rsidRDefault="00235DDE" w:rsidP="00235DDE">
      <w:pPr>
        <w:suppressAutoHyphens/>
        <w:autoSpaceDE w:val="0"/>
        <w:autoSpaceDN w:val="0"/>
        <w:adjustRightInd w:val="0"/>
        <w:jc w:val="both"/>
        <w:textAlignment w:val="center"/>
        <w:rPr>
          <w:rFonts w:ascii="Times New Roman" w:eastAsia="Arial" w:hAnsi="Times New Roman"/>
          <w:i/>
          <w:iCs/>
          <w:sz w:val="18"/>
          <w:szCs w:val="18"/>
          <w:lang w:val="pt-PT"/>
        </w:rPr>
      </w:pPr>
    </w:p>
    <w:p w14:paraId="259E757C" w14:textId="77777777" w:rsidR="00235DDE" w:rsidRPr="000E0E0F" w:rsidRDefault="00235DDE" w:rsidP="00235DDE">
      <w:pPr>
        <w:rPr>
          <w:rFonts w:ascii="Times New Roman" w:eastAsia="Arial" w:hAnsi="Times New Roman"/>
          <w:b/>
          <w:sz w:val="28"/>
          <w:szCs w:val="28"/>
          <w:lang w:eastAsia="ga-IE" w:bidi="ga-IE"/>
        </w:rPr>
      </w:pPr>
      <w:r w:rsidRPr="000E0E0F">
        <w:rPr>
          <w:rFonts w:ascii="Times New Roman" w:eastAsia="Arial" w:hAnsi="Times New Roman"/>
          <w:b/>
          <w:sz w:val="28"/>
          <w:szCs w:val="28"/>
          <w:lang w:val="ga-IE" w:eastAsia="ga-IE" w:bidi="ga-IE"/>
        </w:rPr>
        <w:t xml:space="preserve">Dearbhú </w:t>
      </w:r>
      <w:r w:rsidRPr="000E0E0F">
        <w:rPr>
          <w:rFonts w:ascii="Times New Roman" w:eastAsia="Arial" w:hAnsi="Times New Roman"/>
          <w:b/>
          <w:sz w:val="28"/>
          <w:szCs w:val="28"/>
          <w:lang w:eastAsia="ga-IE" w:bidi="ga-IE"/>
        </w:rPr>
        <w:t>&amp; Toiliú</w:t>
      </w:r>
      <w:r w:rsidRPr="000E0E0F">
        <w:rPr>
          <w:rFonts w:ascii="Times New Roman" w:eastAsia="Arial" w:hAnsi="Times New Roman"/>
          <w:b/>
          <w:sz w:val="28"/>
          <w:szCs w:val="28"/>
          <w:lang w:val="ga-IE" w:eastAsia="ga-IE" w:bidi="ga-IE"/>
        </w:rPr>
        <w:t xml:space="preserve"> ón</w:t>
      </w:r>
      <w:r>
        <w:rPr>
          <w:rFonts w:ascii="Times New Roman" w:eastAsia="Arial" w:hAnsi="Times New Roman"/>
          <w:b/>
          <w:sz w:val="28"/>
          <w:szCs w:val="28"/>
          <w:lang w:val="ga-IE" w:eastAsia="ga-IE" w:bidi="ga-IE"/>
        </w:rPr>
        <w:t xml:space="preserve"> Eagras</w:t>
      </w:r>
    </w:p>
    <w:p w14:paraId="4B0DCA46" w14:textId="77777777" w:rsidR="00235DDE" w:rsidRPr="000E0E0F" w:rsidRDefault="00235DDE" w:rsidP="00235DDE">
      <w:pPr>
        <w:rPr>
          <w:rFonts w:ascii="Times New Roman" w:eastAsia="Arial" w:hAnsi="Times New Roman"/>
          <w:i/>
          <w:sz w:val="28"/>
          <w:szCs w:val="28"/>
          <w:lang w:val="en-US" w:eastAsia="ga-IE" w:bidi="ga-IE"/>
        </w:rPr>
      </w:pPr>
      <w:proofErr w:type="spellStart"/>
      <w:r>
        <w:rPr>
          <w:rFonts w:ascii="Times New Roman" w:eastAsia="Arial" w:hAnsi="Times New Roman"/>
          <w:i/>
          <w:sz w:val="28"/>
          <w:szCs w:val="28"/>
          <w:lang w:val="en-US" w:eastAsia="ga-IE" w:bidi="ga-IE"/>
        </w:rPr>
        <w:t>Organisation</w:t>
      </w:r>
      <w:proofErr w:type="spellEnd"/>
      <w:r w:rsidRPr="000E0E0F">
        <w:rPr>
          <w:rFonts w:ascii="Times New Roman" w:eastAsia="Arial" w:hAnsi="Times New Roman"/>
          <w:i/>
          <w:sz w:val="28"/>
          <w:szCs w:val="28"/>
          <w:lang w:val="en-US" w:eastAsia="ga-IE" w:bidi="ga-IE"/>
        </w:rPr>
        <w:t xml:space="preserve"> Declaration &amp; Consent</w:t>
      </w:r>
    </w:p>
    <w:tbl>
      <w:tblPr>
        <w:tblStyle w:val="TableGrid"/>
        <w:tblW w:w="0" w:type="auto"/>
        <w:tblLook w:val="04A0" w:firstRow="1" w:lastRow="0" w:firstColumn="1" w:lastColumn="0" w:noHBand="0" w:noVBand="1"/>
      </w:tblPr>
      <w:tblGrid>
        <w:gridCol w:w="4524"/>
        <w:gridCol w:w="4492"/>
      </w:tblGrid>
      <w:tr w:rsidR="00235DDE" w:rsidRPr="000E0E0F" w14:paraId="38B608A8" w14:textId="77777777" w:rsidTr="00347516">
        <w:tc>
          <w:tcPr>
            <w:tcW w:w="9242" w:type="dxa"/>
            <w:gridSpan w:val="2"/>
            <w:tcBorders>
              <w:top w:val="single" w:sz="4" w:space="0" w:color="auto"/>
              <w:left w:val="single" w:sz="4" w:space="0" w:color="auto"/>
              <w:bottom w:val="single" w:sz="4" w:space="0" w:color="auto"/>
              <w:right w:val="single" w:sz="4" w:space="0" w:color="auto"/>
            </w:tcBorders>
          </w:tcPr>
          <w:p w14:paraId="6B15AA0E" w14:textId="77777777" w:rsidR="00235DDE" w:rsidRPr="000E0E0F" w:rsidRDefault="00235DDE" w:rsidP="00347516">
            <w:pPr>
              <w:rPr>
                <w:rFonts w:ascii="Times New Roman" w:eastAsia="Arial" w:hAnsi="Times New Roman"/>
                <w:b/>
                <w:lang w:eastAsia="ga-IE" w:bidi="ga-IE"/>
              </w:rPr>
            </w:pPr>
            <w:r w:rsidRPr="000E0E0F">
              <w:rPr>
                <w:rFonts w:ascii="Times New Roman" w:eastAsia="Arial" w:hAnsi="Times New Roman"/>
                <w:b/>
                <w:lang w:eastAsia="ga-IE" w:bidi="ga-IE"/>
              </w:rPr>
              <w:t>Deimhním go bhfuil an t-eolas atá curtha ar fáil agam sa doiciméad seo fíor agus iomlán, chomh fada agus is féidir liom a bheith cinnte faoi. Má tharlaíonn sé go mbíonn aon athrú ar an eolas seo, nó ar na boinn thuisceana, fad is atá an t-éileamh á phróiseáil, deimhním go gcuirfear seo in iúl láithreach d’Údarás na Gaeltachta.</w:t>
            </w:r>
          </w:p>
          <w:p w14:paraId="3929D7FE" w14:textId="77777777" w:rsidR="00235DDE" w:rsidRPr="000E0E0F" w:rsidRDefault="00235DDE" w:rsidP="00347516">
            <w:pPr>
              <w:rPr>
                <w:rFonts w:ascii="Times New Roman" w:eastAsia="Arial" w:hAnsi="Times New Roman"/>
                <w:i/>
                <w:lang w:eastAsia="ga-IE" w:bidi="ga-IE"/>
              </w:rPr>
            </w:pPr>
            <w:r w:rsidRPr="000E0E0F">
              <w:rPr>
                <w:rFonts w:ascii="Times New Roman" w:eastAsia="Arial" w:hAnsi="Times New Roman"/>
                <w:i/>
                <w:lang w:eastAsia="ga-IE" w:bidi="ga-IE"/>
              </w:rPr>
              <w:t>I confirm that the information contained in this document, is true and complete to the best of my knowledge. I further confirm that if there is any significant change to the information supplied that this will be relayed immediately to Údarás na Gaeltachta.</w:t>
            </w:r>
          </w:p>
          <w:p w14:paraId="154FFD53" w14:textId="77777777" w:rsidR="00235DDE" w:rsidRPr="000E0E0F" w:rsidRDefault="00235DDE" w:rsidP="00347516">
            <w:pPr>
              <w:rPr>
                <w:rFonts w:ascii="Times New Roman" w:eastAsia="Arial" w:hAnsi="Times New Roman"/>
                <w:b/>
                <w:i/>
                <w:lang w:eastAsia="ga-IE" w:bidi="ga-IE"/>
              </w:rPr>
            </w:pPr>
          </w:p>
        </w:tc>
      </w:tr>
      <w:tr w:rsidR="00235DDE" w:rsidRPr="000E0E0F" w14:paraId="495CCE95" w14:textId="77777777" w:rsidTr="00347516">
        <w:tc>
          <w:tcPr>
            <w:tcW w:w="4621" w:type="dxa"/>
            <w:tcBorders>
              <w:top w:val="single" w:sz="4" w:space="0" w:color="auto"/>
              <w:left w:val="single" w:sz="4" w:space="0" w:color="auto"/>
              <w:bottom w:val="single" w:sz="4" w:space="0" w:color="auto"/>
              <w:right w:val="single" w:sz="4" w:space="0" w:color="auto"/>
            </w:tcBorders>
            <w:hideMark/>
          </w:tcPr>
          <w:p w14:paraId="3A76F504" w14:textId="77777777" w:rsidR="00235DDE" w:rsidRPr="000E0E0F" w:rsidRDefault="00235DDE" w:rsidP="00347516">
            <w:pPr>
              <w:rPr>
                <w:rFonts w:ascii="Times New Roman" w:eastAsia="Arial" w:hAnsi="Times New Roman"/>
                <w:b/>
                <w:lang w:eastAsia="ga-IE" w:bidi="ga-IE"/>
              </w:rPr>
            </w:pPr>
            <w:r w:rsidRPr="000E0E0F">
              <w:rPr>
                <w:rFonts w:ascii="Times New Roman" w:eastAsia="Arial" w:hAnsi="Times New Roman"/>
                <w:b/>
                <w:lang w:eastAsia="ga-IE" w:bidi="ga-IE"/>
              </w:rPr>
              <w:t xml:space="preserve">Síniú </w:t>
            </w:r>
            <w:r w:rsidRPr="000E0E0F">
              <w:rPr>
                <w:rFonts w:ascii="Times New Roman" w:eastAsia="Arial" w:hAnsi="Times New Roman"/>
                <w:b/>
                <w:i/>
                <w:iCs/>
                <w:lang w:eastAsia="ga-IE" w:bidi="ga-IE"/>
              </w:rPr>
              <w:t>Leictreonach</w:t>
            </w:r>
            <w:r w:rsidRPr="000E0E0F">
              <w:rPr>
                <w:rFonts w:ascii="Times New Roman" w:eastAsia="Arial" w:hAnsi="Times New Roman"/>
                <w:b/>
                <w:lang w:eastAsia="ga-IE" w:bidi="ga-IE"/>
              </w:rPr>
              <w:t xml:space="preserve"> an Iarratasóra: </w:t>
            </w:r>
            <w:r w:rsidRPr="000E0E0F">
              <w:rPr>
                <w:rFonts w:ascii="Times New Roman" w:eastAsia="Arial" w:hAnsi="Times New Roman"/>
                <w:b/>
                <w:lang w:eastAsia="ga-IE" w:bidi="ga-IE"/>
              </w:rPr>
              <w:tab/>
            </w:r>
          </w:p>
          <w:p w14:paraId="00A26815" w14:textId="77777777" w:rsidR="00235DDE" w:rsidRPr="000E0E0F" w:rsidRDefault="00235DDE" w:rsidP="00347516">
            <w:pPr>
              <w:rPr>
                <w:rFonts w:ascii="Times New Roman" w:eastAsia="Arial" w:hAnsi="Times New Roman"/>
                <w:i/>
                <w:lang w:val="pt-PT" w:eastAsia="ga-IE" w:bidi="ga-IE"/>
              </w:rPr>
            </w:pPr>
            <w:r w:rsidRPr="000E0E0F">
              <w:rPr>
                <w:rFonts w:ascii="Times New Roman" w:eastAsia="Arial" w:hAnsi="Times New Roman"/>
                <w:i/>
                <w:lang w:eastAsia="ga-IE" w:bidi="ga-IE"/>
              </w:rPr>
              <w:t>Applicant E-Signature:</w:t>
            </w:r>
          </w:p>
        </w:tc>
        <w:tc>
          <w:tcPr>
            <w:tcW w:w="4621" w:type="dxa"/>
            <w:tcBorders>
              <w:top w:val="single" w:sz="4" w:space="0" w:color="auto"/>
              <w:left w:val="single" w:sz="4" w:space="0" w:color="auto"/>
              <w:bottom w:val="single" w:sz="4" w:space="0" w:color="auto"/>
              <w:right w:val="single" w:sz="4" w:space="0" w:color="auto"/>
            </w:tcBorders>
          </w:tcPr>
          <w:p w14:paraId="717FA7FF" w14:textId="77777777" w:rsidR="00235DDE" w:rsidRPr="000E0E0F" w:rsidRDefault="00235DDE" w:rsidP="00347516">
            <w:pPr>
              <w:rPr>
                <w:rFonts w:ascii="Times New Roman" w:eastAsia="Arial" w:hAnsi="Times New Roman"/>
                <w:b/>
                <w:lang w:val="pt-PT" w:eastAsia="ga-IE" w:bidi="ga-IE"/>
              </w:rPr>
            </w:pPr>
          </w:p>
        </w:tc>
      </w:tr>
      <w:tr w:rsidR="00235DDE" w:rsidRPr="000E0E0F" w14:paraId="06D639A0" w14:textId="77777777" w:rsidTr="00347516">
        <w:tc>
          <w:tcPr>
            <w:tcW w:w="4621" w:type="dxa"/>
            <w:tcBorders>
              <w:top w:val="single" w:sz="4" w:space="0" w:color="auto"/>
              <w:left w:val="single" w:sz="4" w:space="0" w:color="auto"/>
              <w:bottom w:val="single" w:sz="4" w:space="0" w:color="auto"/>
              <w:right w:val="single" w:sz="4" w:space="0" w:color="auto"/>
            </w:tcBorders>
            <w:hideMark/>
          </w:tcPr>
          <w:p w14:paraId="086E138F" w14:textId="77777777" w:rsidR="00235DDE" w:rsidRPr="000E0E0F" w:rsidRDefault="00235DDE" w:rsidP="00347516">
            <w:pPr>
              <w:rPr>
                <w:rFonts w:ascii="Times New Roman" w:eastAsia="Arial" w:hAnsi="Times New Roman"/>
                <w:b/>
                <w:lang w:eastAsia="ga-IE" w:bidi="ga-IE"/>
              </w:rPr>
            </w:pPr>
            <w:r w:rsidRPr="000E0E0F">
              <w:rPr>
                <w:rFonts w:ascii="Times New Roman" w:eastAsia="Arial" w:hAnsi="Times New Roman"/>
                <w:b/>
                <w:lang w:eastAsia="ga-IE" w:bidi="ga-IE"/>
              </w:rPr>
              <w:t xml:space="preserve">Ainm an </w:t>
            </w:r>
            <w:r>
              <w:rPr>
                <w:rFonts w:ascii="Times New Roman" w:eastAsia="Arial" w:hAnsi="Times New Roman"/>
                <w:b/>
                <w:lang w:eastAsia="ga-IE" w:bidi="ga-IE"/>
              </w:rPr>
              <w:t>Eagrais</w:t>
            </w:r>
            <w:r w:rsidRPr="000E0E0F">
              <w:rPr>
                <w:rFonts w:ascii="Times New Roman" w:eastAsia="Arial" w:hAnsi="Times New Roman"/>
                <w:b/>
                <w:lang w:eastAsia="ga-IE" w:bidi="ga-IE"/>
              </w:rPr>
              <w:t>:</w:t>
            </w:r>
          </w:p>
          <w:p w14:paraId="01F0F7DF" w14:textId="77777777" w:rsidR="00235DDE" w:rsidRPr="000E0E0F" w:rsidRDefault="00235DDE" w:rsidP="00347516">
            <w:pPr>
              <w:rPr>
                <w:rFonts w:ascii="Times New Roman" w:eastAsia="Arial" w:hAnsi="Times New Roman"/>
                <w:i/>
                <w:lang w:val="pt-PT" w:eastAsia="ga-IE" w:bidi="ga-IE"/>
              </w:rPr>
            </w:pPr>
            <w:r>
              <w:rPr>
                <w:rFonts w:ascii="Times New Roman" w:eastAsia="Arial" w:hAnsi="Times New Roman"/>
                <w:i/>
                <w:lang w:eastAsia="ga-IE" w:bidi="ga-IE"/>
              </w:rPr>
              <w:t>Organisation</w:t>
            </w:r>
            <w:r w:rsidRPr="000E0E0F">
              <w:rPr>
                <w:rFonts w:ascii="Times New Roman" w:eastAsia="Arial" w:hAnsi="Times New Roman"/>
                <w:i/>
                <w:lang w:eastAsia="ga-IE" w:bidi="ga-IE"/>
              </w:rPr>
              <w:t xml:space="preserve"> Name:</w:t>
            </w:r>
          </w:p>
        </w:tc>
        <w:tc>
          <w:tcPr>
            <w:tcW w:w="4621" w:type="dxa"/>
            <w:tcBorders>
              <w:top w:val="single" w:sz="4" w:space="0" w:color="auto"/>
              <w:left w:val="single" w:sz="4" w:space="0" w:color="auto"/>
              <w:bottom w:val="single" w:sz="4" w:space="0" w:color="auto"/>
              <w:right w:val="single" w:sz="4" w:space="0" w:color="auto"/>
            </w:tcBorders>
          </w:tcPr>
          <w:p w14:paraId="1461CBDA" w14:textId="77777777" w:rsidR="00235DDE" w:rsidRPr="000E0E0F" w:rsidRDefault="00235DDE" w:rsidP="00347516">
            <w:pPr>
              <w:rPr>
                <w:rFonts w:ascii="Times New Roman" w:eastAsia="Arial" w:hAnsi="Times New Roman"/>
                <w:b/>
                <w:lang w:val="pt-PT" w:eastAsia="ga-IE" w:bidi="ga-IE"/>
              </w:rPr>
            </w:pPr>
          </w:p>
        </w:tc>
      </w:tr>
      <w:tr w:rsidR="00235DDE" w:rsidRPr="000E0E0F" w14:paraId="2370B702" w14:textId="77777777" w:rsidTr="00347516">
        <w:tc>
          <w:tcPr>
            <w:tcW w:w="4621" w:type="dxa"/>
            <w:tcBorders>
              <w:top w:val="single" w:sz="4" w:space="0" w:color="auto"/>
              <w:left w:val="single" w:sz="4" w:space="0" w:color="auto"/>
              <w:bottom w:val="single" w:sz="4" w:space="0" w:color="auto"/>
              <w:right w:val="single" w:sz="4" w:space="0" w:color="auto"/>
            </w:tcBorders>
            <w:hideMark/>
          </w:tcPr>
          <w:p w14:paraId="636D67EB" w14:textId="77777777" w:rsidR="00235DDE" w:rsidRPr="000E0E0F" w:rsidRDefault="00235DDE" w:rsidP="00347516">
            <w:pPr>
              <w:rPr>
                <w:rFonts w:ascii="Times New Roman" w:eastAsia="Arial" w:hAnsi="Times New Roman"/>
                <w:b/>
                <w:lang w:eastAsia="ga-IE" w:bidi="ga-IE"/>
              </w:rPr>
            </w:pPr>
            <w:r w:rsidRPr="000E0E0F">
              <w:rPr>
                <w:rFonts w:ascii="Times New Roman" w:eastAsia="Arial" w:hAnsi="Times New Roman"/>
                <w:b/>
                <w:lang w:eastAsia="ga-IE" w:bidi="ga-IE"/>
              </w:rPr>
              <w:t>Dáta/Date:</w:t>
            </w:r>
          </w:p>
          <w:p w14:paraId="7738966F" w14:textId="77777777" w:rsidR="00235DDE" w:rsidRPr="000E0E0F" w:rsidRDefault="00235DDE" w:rsidP="00347516">
            <w:pPr>
              <w:rPr>
                <w:rFonts w:ascii="Times New Roman" w:eastAsia="Arial" w:hAnsi="Times New Roman"/>
                <w:i/>
                <w:lang w:val="pt-PT" w:eastAsia="ga-IE" w:bidi="ga-IE"/>
              </w:rPr>
            </w:pPr>
            <w:r w:rsidRPr="000E0E0F">
              <w:rPr>
                <w:rFonts w:ascii="Times New Roman" w:eastAsia="Arial" w:hAnsi="Times New Roman"/>
                <w:i/>
                <w:lang w:eastAsia="ga-IE" w:bidi="ga-IE"/>
              </w:rPr>
              <w:t>Date:</w:t>
            </w:r>
          </w:p>
        </w:tc>
        <w:tc>
          <w:tcPr>
            <w:tcW w:w="4621" w:type="dxa"/>
            <w:tcBorders>
              <w:top w:val="single" w:sz="4" w:space="0" w:color="auto"/>
              <w:left w:val="single" w:sz="4" w:space="0" w:color="auto"/>
              <w:bottom w:val="single" w:sz="4" w:space="0" w:color="auto"/>
              <w:right w:val="single" w:sz="4" w:space="0" w:color="auto"/>
            </w:tcBorders>
          </w:tcPr>
          <w:p w14:paraId="50F00806" w14:textId="77777777" w:rsidR="00235DDE" w:rsidRPr="000E0E0F" w:rsidRDefault="00235DDE" w:rsidP="00347516">
            <w:pPr>
              <w:rPr>
                <w:rFonts w:ascii="Times New Roman" w:eastAsia="Arial" w:hAnsi="Times New Roman"/>
                <w:b/>
                <w:lang w:val="pt-PT" w:eastAsia="ga-IE" w:bidi="ga-IE"/>
              </w:rPr>
            </w:pPr>
          </w:p>
        </w:tc>
      </w:tr>
    </w:tbl>
    <w:p w14:paraId="36297FA0" w14:textId="77777777" w:rsidR="00235DDE" w:rsidRPr="00C07407" w:rsidRDefault="00235DDE" w:rsidP="00235DDE">
      <w:pPr>
        <w:suppressAutoHyphens/>
        <w:autoSpaceDE w:val="0"/>
        <w:autoSpaceDN w:val="0"/>
        <w:adjustRightInd w:val="0"/>
        <w:jc w:val="both"/>
        <w:textAlignment w:val="center"/>
        <w:rPr>
          <w:rFonts w:ascii="Times New Roman" w:hAnsi="Times New Roman"/>
        </w:rPr>
      </w:pPr>
    </w:p>
    <w:sectPr w:rsidR="00235DDE" w:rsidRPr="00C07407" w:rsidSect="00235DDE">
      <w:footerReference w:type="default" r:id="rId1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2165" w14:textId="77777777" w:rsidR="00E17EB6" w:rsidRDefault="00E17EB6" w:rsidP="00EF67C5">
      <w:r>
        <w:separator/>
      </w:r>
    </w:p>
  </w:endnote>
  <w:endnote w:type="continuationSeparator" w:id="0">
    <w:p w14:paraId="10208C17" w14:textId="77777777" w:rsidR="00E17EB6" w:rsidRDefault="00E17EB6" w:rsidP="00EF67C5">
      <w:r>
        <w:continuationSeparator/>
      </w:r>
    </w:p>
  </w:endnote>
  <w:endnote w:type="continuationNotice" w:id="1">
    <w:p w14:paraId="7C4984D7" w14:textId="77777777" w:rsidR="00E17EB6" w:rsidRDefault="00E17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1594" w14:textId="08CEAE47" w:rsidR="00524C16" w:rsidRPr="009E62FE" w:rsidRDefault="00524C16" w:rsidP="00524C16">
    <w:pPr>
      <w:pStyle w:val="Footer"/>
      <w:rPr>
        <w:rFonts w:ascii="Georgia" w:hAnsi="Georgia"/>
        <w:i/>
        <w:sz w:val="16"/>
        <w:szCs w:val="16"/>
      </w:rPr>
    </w:pPr>
    <w:r>
      <w:rPr>
        <w:rFonts w:ascii="Georgia" w:hAnsi="Georgia"/>
        <w:i/>
        <w:noProof/>
        <w:sz w:val="16"/>
        <w:szCs w:val="16"/>
      </w:rPr>
      <mc:AlternateContent>
        <mc:Choice Requires="wps">
          <w:drawing>
            <wp:anchor distT="0" distB="0" distL="114300" distR="114300" simplePos="0" relativeHeight="251658240" behindDoc="0" locked="0" layoutInCell="1" allowOverlap="1" wp14:anchorId="7C009A14" wp14:editId="0F5398DE">
              <wp:simplePos x="0" y="0"/>
              <wp:positionH relativeFrom="column">
                <wp:posOffset>4919649</wp:posOffset>
              </wp:positionH>
              <wp:positionV relativeFrom="paragraph">
                <wp:posOffset>38100</wp:posOffset>
              </wp:positionV>
              <wp:extent cx="914400" cy="914400"/>
              <wp:effectExtent l="0" t="0" r="0" b="0"/>
              <wp:wrapNone/>
              <wp:docPr id="645493505"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3474AD06" w14:textId="0F3942A8" w:rsidR="00524C16" w:rsidRDefault="00524C16">
                          <w:r>
                            <w:rPr>
                              <w:rFonts w:ascii="Georgia" w:hAnsi="Georgia"/>
                              <w:i/>
                              <w:sz w:val="16"/>
                              <w:szCs w:val="16"/>
                            </w:rPr>
                            <w:t>An tAonad Forbartha Pobail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009A14" id="_x0000_t202" coordsize="21600,21600" o:spt="202" path="m,l,21600r21600,l21600,xe">
              <v:stroke joinstyle="miter"/>
              <v:path gradientshapeok="t" o:connecttype="rect"/>
            </v:shapetype>
            <v:shape id="Text Box 2" o:spid="_x0000_s1026" type="#_x0000_t202" style="position:absolute;margin-left:387.35pt;margin-top:3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" filled="f" stroked="f" strokeweight=".5pt">
              <v:textbox>
                <w:txbxContent>
                  <w:p w14:paraId="3474AD06" w14:textId="0F3942A8" w:rsidR="00524C16" w:rsidRDefault="00524C16">
                    <w:r>
                      <w:rPr>
                        <w:rFonts w:ascii="Georgia" w:hAnsi="Georgia"/>
                        <w:i/>
                        <w:sz w:val="16"/>
                        <w:szCs w:val="16"/>
                      </w:rPr>
                      <w:t>An tAonad Forbartha Pobail</w:t>
                    </w:r>
                  </w:p>
                </w:txbxContent>
              </v:textbox>
            </v:shape>
          </w:pict>
        </mc:Fallback>
      </mc:AlternateContent>
    </w:r>
    <w:r w:rsidRPr="00524C16">
      <w:rPr>
        <w:rFonts w:ascii="Georgia" w:hAnsi="Georgia"/>
        <w:i/>
        <w:sz w:val="16"/>
        <w:szCs w:val="16"/>
      </w:rPr>
      <w:t xml:space="preserve">Scéim na </w:t>
    </w:r>
    <w:proofErr w:type="spellStart"/>
    <w:r w:rsidRPr="00524C16">
      <w:rPr>
        <w:rFonts w:ascii="Georgia" w:hAnsi="Georgia"/>
        <w:i/>
        <w:sz w:val="16"/>
        <w:szCs w:val="16"/>
      </w:rPr>
      <w:t>gCéimithe</w:t>
    </w:r>
    <w:proofErr w:type="spellEnd"/>
    <w:r w:rsidRPr="00524C16">
      <w:rPr>
        <w:rFonts w:ascii="Georgia" w:hAnsi="Georgia"/>
        <w:i/>
        <w:sz w:val="16"/>
        <w:szCs w:val="16"/>
      </w:rPr>
      <w:t xml:space="preserve"> san Earnáil Forbartha Pobail</w:t>
    </w:r>
    <w:r>
      <w:rPr>
        <w:rFonts w:ascii="Georgia" w:hAnsi="Georgia"/>
        <w:i/>
        <w:sz w:val="16"/>
        <w:szCs w:val="16"/>
      </w:rPr>
      <w:t xml:space="preserve"> </w:t>
    </w:r>
    <w:r>
      <w:rPr>
        <w:rFonts w:ascii="Georgia" w:hAnsi="Georgia"/>
        <w:i/>
        <w:sz w:val="16"/>
        <w:szCs w:val="16"/>
      </w:rPr>
      <w:tab/>
    </w:r>
    <w:r>
      <w:rPr>
        <w:rFonts w:ascii="Georgia" w:hAnsi="Georgia"/>
        <w:i/>
        <w:sz w:val="16"/>
        <w:szCs w:val="16"/>
      </w:rPr>
      <w:tab/>
    </w:r>
  </w:p>
  <w:p w14:paraId="32445F08" w14:textId="52528EAB" w:rsidR="00A72025" w:rsidRPr="00524C16" w:rsidRDefault="00524C16" w:rsidP="00B25E9C">
    <w:pPr>
      <w:pStyle w:val="Footer"/>
      <w:rPr>
        <w:rFonts w:ascii="Georgia" w:hAnsi="Georgia"/>
        <w:i/>
        <w:sz w:val="16"/>
        <w:szCs w:val="16"/>
      </w:rPr>
    </w:pPr>
    <w:r>
      <w:rPr>
        <w:rFonts w:ascii="Georgia" w:hAnsi="Georgia"/>
        <w:i/>
        <w:sz w:val="16"/>
        <w:szCs w:val="16"/>
      </w:rPr>
      <w:t>Téarmaí Tagartha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09C" w14:textId="77777777" w:rsidR="00524C16" w:rsidRPr="009E62FE" w:rsidRDefault="00524C16" w:rsidP="00524C16">
    <w:pPr>
      <w:pStyle w:val="Footer"/>
      <w:rPr>
        <w:rFonts w:ascii="Georgia" w:hAnsi="Georgia"/>
        <w:i/>
        <w:sz w:val="16"/>
        <w:szCs w:val="16"/>
      </w:rPr>
    </w:pPr>
    <w:r>
      <w:rPr>
        <w:rFonts w:ascii="Georgia" w:hAnsi="Georgia"/>
        <w:i/>
        <w:noProof/>
        <w:sz w:val="16"/>
        <w:szCs w:val="16"/>
      </w:rPr>
      <mc:AlternateContent>
        <mc:Choice Requires="wps">
          <w:drawing>
            <wp:anchor distT="0" distB="0" distL="114300" distR="114300" simplePos="0" relativeHeight="251658241" behindDoc="0" locked="0" layoutInCell="1" allowOverlap="1" wp14:anchorId="5EE2A60E" wp14:editId="38095ED2">
              <wp:simplePos x="0" y="0"/>
              <wp:positionH relativeFrom="column">
                <wp:posOffset>4919649</wp:posOffset>
              </wp:positionH>
              <wp:positionV relativeFrom="paragraph">
                <wp:posOffset>38100</wp:posOffset>
              </wp:positionV>
              <wp:extent cx="914400" cy="914400"/>
              <wp:effectExtent l="0" t="0" r="0" b="0"/>
              <wp:wrapNone/>
              <wp:docPr id="158036508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91B4C06" w14:textId="77777777" w:rsidR="00524C16" w:rsidRDefault="00524C16">
                          <w:r>
                            <w:rPr>
                              <w:rFonts w:ascii="Georgia" w:hAnsi="Georgia"/>
                              <w:i/>
                              <w:sz w:val="16"/>
                              <w:szCs w:val="16"/>
                            </w:rPr>
                            <w:t>An tAonad Forbartha Pobail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E2A60E" id="_x0000_t202" coordsize="21600,21600" o:spt="202" path="m,l,21600r21600,l21600,xe">
              <v:stroke joinstyle="miter"/>
              <v:path gradientshapeok="t" o:connecttype="rect"/>
            </v:shapetype>
            <v:shape id="_x0000_s1027" type="#_x0000_t202" style="position:absolute;margin-left:387.35pt;margin-top:3pt;width:1in;height:1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" filled="f" stroked="f" strokeweight=".5pt">
              <v:textbox>
                <w:txbxContent>
                  <w:p w14:paraId="691B4C06" w14:textId="77777777" w:rsidR="00524C16" w:rsidRDefault="00524C16">
                    <w:r>
                      <w:rPr>
                        <w:rFonts w:ascii="Georgia" w:hAnsi="Georgia"/>
                        <w:i/>
                        <w:sz w:val="16"/>
                        <w:szCs w:val="16"/>
                      </w:rPr>
                      <w:t>An tAonad Forbartha Pobail</w:t>
                    </w:r>
                  </w:p>
                </w:txbxContent>
              </v:textbox>
            </v:shape>
          </w:pict>
        </mc:Fallback>
      </mc:AlternateContent>
    </w:r>
    <w:r w:rsidRPr="00524C16">
      <w:rPr>
        <w:rFonts w:ascii="Georgia" w:hAnsi="Georgia"/>
        <w:i/>
        <w:sz w:val="16"/>
        <w:szCs w:val="16"/>
      </w:rPr>
      <w:t xml:space="preserve">Scéim na </w:t>
    </w:r>
    <w:proofErr w:type="spellStart"/>
    <w:r w:rsidRPr="00524C16">
      <w:rPr>
        <w:rFonts w:ascii="Georgia" w:hAnsi="Georgia"/>
        <w:i/>
        <w:sz w:val="16"/>
        <w:szCs w:val="16"/>
      </w:rPr>
      <w:t>gCéimithe</w:t>
    </w:r>
    <w:proofErr w:type="spellEnd"/>
    <w:r w:rsidRPr="00524C16">
      <w:rPr>
        <w:rFonts w:ascii="Georgia" w:hAnsi="Georgia"/>
        <w:i/>
        <w:sz w:val="16"/>
        <w:szCs w:val="16"/>
      </w:rPr>
      <w:t xml:space="preserve"> san Earnáil Forbartha Pobail</w:t>
    </w:r>
    <w:r>
      <w:rPr>
        <w:rFonts w:ascii="Georgia" w:hAnsi="Georgia"/>
        <w:i/>
        <w:sz w:val="16"/>
        <w:szCs w:val="16"/>
      </w:rPr>
      <w:t xml:space="preserve"> </w:t>
    </w:r>
    <w:r>
      <w:rPr>
        <w:rFonts w:ascii="Georgia" w:hAnsi="Georgia"/>
        <w:i/>
        <w:sz w:val="16"/>
        <w:szCs w:val="16"/>
      </w:rPr>
      <w:tab/>
    </w:r>
    <w:r>
      <w:rPr>
        <w:rFonts w:ascii="Georgia" w:hAnsi="Georgia"/>
        <w:i/>
        <w:sz w:val="16"/>
        <w:szCs w:val="16"/>
      </w:rPr>
      <w:tab/>
    </w:r>
  </w:p>
  <w:p w14:paraId="157905DD" w14:textId="77777777" w:rsidR="00524C16" w:rsidRPr="00524C16" w:rsidRDefault="00524C16" w:rsidP="00B25E9C">
    <w:pPr>
      <w:pStyle w:val="Footer"/>
      <w:rPr>
        <w:rFonts w:ascii="Georgia" w:hAnsi="Georgia"/>
        <w:i/>
        <w:sz w:val="16"/>
        <w:szCs w:val="16"/>
      </w:rPr>
    </w:pPr>
    <w:r w:rsidRPr="00524C16">
      <w:rPr>
        <w:rFonts w:ascii="Georgia" w:hAnsi="Georgia"/>
        <w:i/>
        <w:sz w:val="16"/>
        <w:szCs w:val="16"/>
      </w:rPr>
      <w:t>Foirm Iarratais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166F" w14:textId="20D30576" w:rsidR="00235DDE" w:rsidRPr="009E62FE" w:rsidRDefault="00235DDE" w:rsidP="00524C16">
    <w:pPr>
      <w:pStyle w:val="Footer"/>
      <w:rPr>
        <w:rFonts w:ascii="Georgia" w:hAnsi="Georgia"/>
        <w:i/>
        <w:sz w:val="16"/>
        <w:szCs w:val="16"/>
      </w:rPr>
    </w:pPr>
    <w:r>
      <w:rPr>
        <w:rFonts w:ascii="Georgia" w:hAnsi="Georgia"/>
        <w:i/>
        <w:noProof/>
        <w:sz w:val="16"/>
        <w:szCs w:val="16"/>
      </w:rPr>
      <mc:AlternateContent>
        <mc:Choice Requires="wps">
          <w:drawing>
            <wp:anchor distT="0" distB="0" distL="114300" distR="114300" simplePos="0" relativeHeight="251660289" behindDoc="0" locked="0" layoutInCell="1" allowOverlap="1" wp14:anchorId="32235511" wp14:editId="108333FC">
              <wp:simplePos x="0" y="0"/>
              <wp:positionH relativeFrom="column">
                <wp:posOffset>4919649</wp:posOffset>
              </wp:positionH>
              <wp:positionV relativeFrom="paragraph">
                <wp:posOffset>38100</wp:posOffset>
              </wp:positionV>
              <wp:extent cx="914400" cy="914400"/>
              <wp:effectExtent l="0" t="0" r="0" b="0"/>
              <wp:wrapNone/>
              <wp:docPr id="1198417160"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1C1B038D" w14:textId="77777777" w:rsidR="00235DDE" w:rsidRDefault="00235DDE">
                          <w:r>
                            <w:rPr>
                              <w:rFonts w:ascii="Georgia" w:hAnsi="Georgia"/>
                              <w:i/>
                              <w:sz w:val="16"/>
                              <w:szCs w:val="16"/>
                            </w:rPr>
                            <w:t>An tAonad Forbartha Pobail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35511" id="_x0000_t202" coordsize="21600,21600" o:spt="202" path="m,l,21600r21600,l21600,xe">
              <v:stroke joinstyle="miter"/>
              <v:path gradientshapeok="t" o:connecttype="rect"/>
            </v:shapetype>
            <v:shape id="_x0000_s1028" type="#_x0000_t202" style="position:absolute;margin-left:387.35pt;margin-top:3pt;width:1in;height:1in;z-index:251660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" filled="f" stroked="f" strokeweight=".5pt">
              <v:textbox>
                <w:txbxContent>
                  <w:p w14:paraId="1C1B038D" w14:textId="77777777" w:rsidR="00235DDE" w:rsidRDefault="00235DDE">
                    <w:r>
                      <w:rPr>
                        <w:rFonts w:ascii="Georgia" w:hAnsi="Georgia"/>
                        <w:i/>
                        <w:sz w:val="16"/>
                        <w:szCs w:val="16"/>
                      </w:rPr>
                      <w:t>An tAonad Forbartha Pobail</w:t>
                    </w:r>
                  </w:p>
                </w:txbxContent>
              </v:textbox>
            </v:shape>
          </w:pict>
        </mc:Fallback>
      </mc:AlternateContent>
    </w:r>
    <w:r w:rsidRPr="00524C16">
      <w:rPr>
        <w:rFonts w:ascii="Georgia" w:hAnsi="Georgia"/>
        <w:i/>
        <w:sz w:val="16"/>
        <w:szCs w:val="16"/>
      </w:rPr>
      <w:t xml:space="preserve">Scéim na </w:t>
    </w:r>
    <w:proofErr w:type="spellStart"/>
    <w:r w:rsidRPr="00524C16">
      <w:rPr>
        <w:rFonts w:ascii="Georgia" w:hAnsi="Georgia"/>
        <w:i/>
        <w:sz w:val="16"/>
        <w:szCs w:val="16"/>
      </w:rPr>
      <w:t>gCéimithe</w:t>
    </w:r>
    <w:proofErr w:type="spellEnd"/>
    <w:r w:rsidRPr="00524C16">
      <w:rPr>
        <w:rFonts w:ascii="Georgia" w:hAnsi="Georgia"/>
        <w:i/>
        <w:sz w:val="16"/>
        <w:szCs w:val="16"/>
      </w:rPr>
      <w:t xml:space="preserve"> san Earnáil Forbartha Pobail</w:t>
    </w:r>
    <w:r>
      <w:rPr>
        <w:rFonts w:ascii="Georgia" w:hAnsi="Georgia"/>
        <w:i/>
        <w:sz w:val="16"/>
        <w:szCs w:val="16"/>
      </w:rPr>
      <w:t xml:space="preserve"> </w:t>
    </w:r>
    <w:r>
      <w:rPr>
        <w:rFonts w:ascii="Georgia" w:hAnsi="Georgia"/>
        <w:i/>
        <w:sz w:val="16"/>
        <w:szCs w:val="16"/>
      </w:rPr>
      <w:tab/>
    </w:r>
    <w:r>
      <w:rPr>
        <w:rFonts w:ascii="Georgia" w:hAnsi="Georgia"/>
        <w:i/>
        <w:sz w:val="16"/>
        <w:szCs w:val="16"/>
      </w:rPr>
      <w:tab/>
    </w:r>
  </w:p>
  <w:p w14:paraId="321D8926" w14:textId="71370AC8" w:rsidR="00235DDE" w:rsidRPr="00524C16" w:rsidRDefault="00235DDE" w:rsidP="00B25E9C">
    <w:pPr>
      <w:pStyle w:val="Footer"/>
      <w:rPr>
        <w:rFonts w:ascii="Georgia" w:hAnsi="Georgi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7F88" w14:textId="77777777" w:rsidR="00E17EB6" w:rsidRDefault="00E17EB6" w:rsidP="00EF67C5">
      <w:r>
        <w:separator/>
      </w:r>
    </w:p>
  </w:footnote>
  <w:footnote w:type="continuationSeparator" w:id="0">
    <w:p w14:paraId="24AA849C" w14:textId="77777777" w:rsidR="00E17EB6" w:rsidRDefault="00E17EB6" w:rsidP="00EF67C5">
      <w:r>
        <w:continuationSeparator/>
      </w:r>
    </w:p>
  </w:footnote>
  <w:footnote w:type="continuationNotice" w:id="1">
    <w:p w14:paraId="7C336332" w14:textId="77777777" w:rsidR="00E17EB6" w:rsidRDefault="00E17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3EB1DE5E" w14:paraId="7E9EF4A9" w14:textId="77777777" w:rsidTr="3EB1DE5E">
      <w:tc>
        <w:tcPr>
          <w:tcW w:w="3213" w:type="dxa"/>
        </w:tcPr>
        <w:p w14:paraId="05298969" w14:textId="478A2C83" w:rsidR="3EB1DE5E" w:rsidRDefault="3EB1DE5E" w:rsidP="3EB1DE5E">
          <w:pPr>
            <w:pStyle w:val="Header"/>
            <w:ind w:left="-115"/>
          </w:pPr>
        </w:p>
      </w:tc>
      <w:tc>
        <w:tcPr>
          <w:tcW w:w="3213" w:type="dxa"/>
        </w:tcPr>
        <w:p w14:paraId="780CF577" w14:textId="401C427E" w:rsidR="3EB1DE5E" w:rsidRDefault="3EB1DE5E" w:rsidP="3EB1DE5E">
          <w:pPr>
            <w:pStyle w:val="Header"/>
            <w:jc w:val="center"/>
          </w:pPr>
        </w:p>
      </w:tc>
      <w:tc>
        <w:tcPr>
          <w:tcW w:w="3213" w:type="dxa"/>
        </w:tcPr>
        <w:p w14:paraId="44A0F294" w14:textId="7AE1FA00" w:rsidR="3EB1DE5E" w:rsidRDefault="3EB1DE5E" w:rsidP="3EB1DE5E">
          <w:pPr>
            <w:pStyle w:val="Header"/>
            <w:ind w:right="-115"/>
            <w:jc w:val="right"/>
          </w:pPr>
        </w:p>
      </w:tc>
    </w:tr>
  </w:tbl>
  <w:p w14:paraId="283148FD" w14:textId="69CDD516" w:rsidR="3EB1DE5E" w:rsidRDefault="3EB1DE5E" w:rsidP="3EB1D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8AB"/>
    <w:multiLevelType w:val="hybridMultilevel"/>
    <w:tmpl w:val="499EBEF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116899"/>
    <w:multiLevelType w:val="hybridMultilevel"/>
    <w:tmpl w:val="33A81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1A183F"/>
    <w:multiLevelType w:val="hybridMultilevel"/>
    <w:tmpl w:val="6816AED4"/>
    <w:lvl w:ilvl="0" w:tplc="7A18463A">
      <w:start w:val="1"/>
      <w:numFmt w:val="bullet"/>
      <w:pStyle w:val="Bullet2"/>
      <w:lvlText w:val="o"/>
      <w:lvlJc w:val="left"/>
      <w:pPr>
        <w:tabs>
          <w:tab w:val="num" w:pos="-108"/>
        </w:tabs>
        <w:ind w:left="-108" w:hanging="360"/>
      </w:pPr>
      <w:rPr>
        <w:rFonts w:ascii="Courier New" w:hAnsi="Courier New" w:cs="Courier New" w:hint="default"/>
      </w:rPr>
    </w:lvl>
    <w:lvl w:ilvl="1" w:tplc="08090003" w:tentative="1">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3" w15:restartNumberingAfterBreak="0">
    <w:nsid w:val="16015FEA"/>
    <w:multiLevelType w:val="hybridMultilevel"/>
    <w:tmpl w:val="AF1072E0"/>
    <w:lvl w:ilvl="0" w:tplc="04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57123B"/>
    <w:multiLevelType w:val="multilevel"/>
    <w:tmpl w:val="212CDDF2"/>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5392695"/>
    <w:multiLevelType w:val="hybridMultilevel"/>
    <w:tmpl w:val="A3DEF87A"/>
    <w:lvl w:ilvl="0" w:tplc="04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116876"/>
    <w:multiLevelType w:val="hybridMultilevel"/>
    <w:tmpl w:val="78BAF788"/>
    <w:lvl w:ilvl="0" w:tplc="828EFAC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72D77"/>
    <w:multiLevelType w:val="hybridMultilevel"/>
    <w:tmpl w:val="CFA8EEF0"/>
    <w:lvl w:ilvl="0" w:tplc="1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FE05E6"/>
    <w:multiLevelType w:val="hybridMultilevel"/>
    <w:tmpl w:val="D8909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FC1CF5"/>
    <w:multiLevelType w:val="hybridMultilevel"/>
    <w:tmpl w:val="17021E72"/>
    <w:lvl w:ilvl="0" w:tplc="04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D5216B"/>
    <w:multiLevelType w:val="hybridMultilevel"/>
    <w:tmpl w:val="5BD8F7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C65E47"/>
    <w:multiLevelType w:val="hybridMultilevel"/>
    <w:tmpl w:val="34888DAC"/>
    <w:lvl w:ilvl="0" w:tplc="18090001">
      <w:start w:val="1"/>
      <w:numFmt w:val="bullet"/>
      <w:lvlText w:val=""/>
      <w:lvlJc w:val="left"/>
      <w:pPr>
        <w:ind w:left="1187" w:hanging="360"/>
      </w:pPr>
      <w:rPr>
        <w:rFonts w:ascii="Symbol" w:hAnsi="Symbol" w:hint="default"/>
      </w:rPr>
    </w:lvl>
    <w:lvl w:ilvl="1" w:tplc="18090003" w:tentative="1">
      <w:start w:val="1"/>
      <w:numFmt w:val="bullet"/>
      <w:lvlText w:val="o"/>
      <w:lvlJc w:val="left"/>
      <w:pPr>
        <w:ind w:left="1907" w:hanging="360"/>
      </w:pPr>
      <w:rPr>
        <w:rFonts w:ascii="Courier New" w:hAnsi="Courier New" w:cs="Courier New" w:hint="default"/>
      </w:rPr>
    </w:lvl>
    <w:lvl w:ilvl="2" w:tplc="18090005" w:tentative="1">
      <w:start w:val="1"/>
      <w:numFmt w:val="bullet"/>
      <w:lvlText w:val=""/>
      <w:lvlJc w:val="left"/>
      <w:pPr>
        <w:ind w:left="2627" w:hanging="360"/>
      </w:pPr>
      <w:rPr>
        <w:rFonts w:ascii="Wingdings" w:hAnsi="Wingdings" w:hint="default"/>
      </w:rPr>
    </w:lvl>
    <w:lvl w:ilvl="3" w:tplc="18090001" w:tentative="1">
      <w:start w:val="1"/>
      <w:numFmt w:val="bullet"/>
      <w:lvlText w:val=""/>
      <w:lvlJc w:val="left"/>
      <w:pPr>
        <w:ind w:left="3347" w:hanging="360"/>
      </w:pPr>
      <w:rPr>
        <w:rFonts w:ascii="Symbol" w:hAnsi="Symbol" w:hint="default"/>
      </w:rPr>
    </w:lvl>
    <w:lvl w:ilvl="4" w:tplc="18090003" w:tentative="1">
      <w:start w:val="1"/>
      <w:numFmt w:val="bullet"/>
      <w:lvlText w:val="o"/>
      <w:lvlJc w:val="left"/>
      <w:pPr>
        <w:ind w:left="4067" w:hanging="360"/>
      </w:pPr>
      <w:rPr>
        <w:rFonts w:ascii="Courier New" w:hAnsi="Courier New" w:cs="Courier New" w:hint="default"/>
      </w:rPr>
    </w:lvl>
    <w:lvl w:ilvl="5" w:tplc="18090005" w:tentative="1">
      <w:start w:val="1"/>
      <w:numFmt w:val="bullet"/>
      <w:lvlText w:val=""/>
      <w:lvlJc w:val="left"/>
      <w:pPr>
        <w:ind w:left="4787" w:hanging="360"/>
      </w:pPr>
      <w:rPr>
        <w:rFonts w:ascii="Wingdings" w:hAnsi="Wingdings" w:hint="default"/>
      </w:rPr>
    </w:lvl>
    <w:lvl w:ilvl="6" w:tplc="18090001" w:tentative="1">
      <w:start w:val="1"/>
      <w:numFmt w:val="bullet"/>
      <w:lvlText w:val=""/>
      <w:lvlJc w:val="left"/>
      <w:pPr>
        <w:ind w:left="5507" w:hanging="360"/>
      </w:pPr>
      <w:rPr>
        <w:rFonts w:ascii="Symbol" w:hAnsi="Symbol" w:hint="default"/>
      </w:rPr>
    </w:lvl>
    <w:lvl w:ilvl="7" w:tplc="18090003" w:tentative="1">
      <w:start w:val="1"/>
      <w:numFmt w:val="bullet"/>
      <w:lvlText w:val="o"/>
      <w:lvlJc w:val="left"/>
      <w:pPr>
        <w:ind w:left="6227" w:hanging="360"/>
      </w:pPr>
      <w:rPr>
        <w:rFonts w:ascii="Courier New" w:hAnsi="Courier New" w:cs="Courier New" w:hint="default"/>
      </w:rPr>
    </w:lvl>
    <w:lvl w:ilvl="8" w:tplc="18090005" w:tentative="1">
      <w:start w:val="1"/>
      <w:numFmt w:val="bullet"/>
      <w:lvlText w:val=""/>
      <w:lvlJc w:val="left"/>
      <w:pPr>
        <w:ind w:left="6947" w:hanging="360"/>
      </w:pPr>
      <w:rPr>
        <w:rFonts w:ascii="Wingdings" w:hAnsi="Wingdings" w:hint="default"/>
      </w:rPr>
    </w:lvl>
  </w:abstractNum>
  <w:abstractNum w:abstractNumId="12" w15:restartNumberingAfterBreak="0">
    <w:nsid w:val="4DD23F0E"/>
    <w:multiLevelType w:val="hybridMultilevel"/>
    <w:tmpl w:val="BBD21796"/>
    <w:lvl w:ilvl="0" w:tplc="04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61841"/>
    <w:multiLevelType w:val="hybridMultilevel"/>
    <w:tmpl w:val="3396501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3D5D90"/>
    <w:multiLevelType w:val="hybridMultilevel"/>
    <w:tmpl w:val="42703FBE"/>
    <w:lvl w:ilvl="0" w:tplc="08090003">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107B13"/>
    <w:multiLevelType w:val="multilevel"/>
    <w:tmpl w:val="A80EA7AE"/>
    <w:lvl w:ilvl="0">
      <w:start w:val="1"/>
      <w:numFmt w:val="decimal"/>
      <w:lvlText w:val="%1."/>
      <w:lvlJc w:val="left"/>
      <w:pPr>
        <w:tabs>
          <w:tab w:val="num" w:pos="360"/>
        </w:tabs>
        <w:ind w:left="360" w:hanging="360"/>
      </w:pPr>
      <w:rPr>
        <w:rFonts w:ascii="Verdana" w:eastAsia="Times New Roman" w:hAnsi="Verdana" w:cs="Arial"/>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DA9542F"/>
    <w:multiLevelType w:val="hybridMultilevel"/>
    <w:tmpl w:val="BEE04D92"/>
    <w:lvl w:ilvl="0" w:tplc="F5600D68">
      <w:start w:val="1"/>
      <w:numFmt w:val="bullet"/>
      <w:pStyle w:val="Bullet"/>
      <w:lvlText w:val=""/>
      <w:lvlJc w:val="left"/>
      <w:pPr>
        <w:tabs>
          <w:tab w:val="num" w:pos="360"/>
        </w:tabs>
        <w:ind w:left="360" w:hanging="360"/>
      </w:pPr>
      <w:rPr>
        <w:rFonts w:ascii="Symbol" w:hAnsi="Symbol" w:hint="default"/>
        <w:color w:val="auto"/>
        <w:sz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A6572F"/>
    <w:multiLevelType w:val="multilevel"/>
    <w:tmpl w:val="F7DC5BA4"/>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892526"/>
    <w:multiLevelType w:val="hybridMultilevel"/>
    <w:tmpl w:val="127EB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AA5A08"/>
    <w:multiLevelType w:val="hybridMultilevel"/>
    <w:tmpl w:val="4CC49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3478392">
    <w:abstractNumId w:val="16"/>
  </w:num>
  <w:num w:numId="2" w16cid:durableId="315300932">
    <w:abstractNumId w:val="2"/>
  </w:num>
  <w:num w:numId="3" w16cid:durableId="749959942">
    <w:abstractNumId w:val="17"/>
  </w:num>
  <w:num w:numId="4" w16cid:durableId="2095272474">
    <w:abstractNumId w:val="18"/>
  </w:num>
  <w:num w:numId="5" w16cid:durableId="908612416">
    <w:abstractNumId w:val="14"/>
  </w:num>
  <w:num w:numId="6" w16cid:durableId="60912914">
    <w:abstractNumId w:val="4"/>
  </w:num>
  <w:num w:numId="7" w16cid:durableId="725687458">
    <w:abstractNumId w:val="15"/>
  </w:num>
  <w:num w:numId="8" w16cid:durableId="924805544">
    <w:abstractNumId w:val="21"/>
  </w:num>
  <w:num w:numId="9" w16cid:durableId="1627931917">
    <w:abstractNumId w:val="20"/>
  </w:num>
  <w:num w:numId="10" w16cid:durableId="1765568372">
    <w:abstractNumId w:val="0"/>
  </w:num>
  <w:num w:numId="11" w16cid:durableId="738986980">
    <w:abstractNumId w:val="3"/>
  </w:num>
  <w:num w:numId="12" w16cid:durableId="1021317044">
    <w:abstractNumId w:val="12"/>
  </w:num>
  <w:num w:numId="13" w16cid:durableId="1690326569">
    <w:abstractNumId w:val="9"/>
  </w:num>
  <w:num w:numId="14" w16cid:durableId="314770040">
    <w:abstractNumId w:val="5"/>
  </w:num>
  <w:num w:numId="15" w16cid:durableId="162475543">
    <w:abstractNumId w:val="10"/>
  </w:num>
  <w:num w:numId="16" w16cid:durableId="2070224850">
    <w:abstractNumId w:val="8"/>
  </w:num>
  <w:num w:numId="17" w16cid:durableId="293752661">
    <w:abstractNumId w:val="19"/>
  </w:num>
  <w:num w:numId="18" w16cid:durableId="1039739010">
    <w:abstractNumId w:val="1"/>
  </w:num>
  <w:num w:numId="19" w16cid:durableId="968821798">
    <w:abstractNumId w:val="6"/>
  </w:num>
  <w:num w:numId="20" w16cid:durableId="2130926802">
    <w:abstractNumId w:val="13"/>
  </w:num>
  <w:num w:numId="21" w16cid:durableId="1316489958">
    <w:abstractNumId w:val="17"/>
  </w:num>
  <w:num w:numId="22" w16cid:durableId="1715033018">
    <w:abstractNumId w:val="17"/>
  </w:num>
  <w:num w:numId="23" w16cid:durableId="1518736564">
    <w:abstractNumId w:val="7"/>
  </w:num>
  <w:num w:numId="24" w16cid:durableId="97078670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C5"/>
    <w:rsid w:val="000017DD"/>
    <w:rsid w:val="000030CF"/>
    <w:rsid w:val="000048E1"/>
    <w:rsid w:val="00007D37"/>
    <w:rsid w:val="000105D7"/>
    <w:rsid w:val="00014F9F"/>
    <w:rsid w:val="0002108A"/>
    <w:rsid w:val="000223D2"/>
    <w:rsid w:val="000238CE"/>
    <w:rsid w:val="00023ACE"/>
    <w:rsid w:val="00026D57"/>
    <w:rsid w:val="00032041"/>
    <w:rsid w:val="00034D15"/>
    <w:rsid w:val="00040348"/>
    <w:rsid w:val="00040A7F"/>
    <w:rsid w:val="00040EE8"/>
    <w:rsid w:val="00041270"/>
    <w:rsid w:val="00043DA0"/>
    <w:rsid w:val="00047628"/>
    <w:rsid w:val="00050D17"/>
    <w:rsid w:val="000510C1"/>
    <w:rsid w:val="00051566"/>
    <w:rsid w:val="00051C18"/>
    <w:rsid w:val="00055665"/>
    <w:rsid w:val="00060D06"/>
    <w:rsid w:val="00060E9A"/>
    <w:rsid w:val="000612D3"/>
    <w:rsid w:val="00063950"/>
    <w:rsid w:val="00063B21"/>
    <w:rsid w:val="00064E04"/>
    <w:rsid w:val="00076AE8"/>
    <w:rsid w:val="00077338"/>
    <w:rsid w:val="00080264"/>
    <w:rsid w:val="00080282"/>
    <w:rsid w:val="00082FB0"/>
    <w:rsid w:val="000842CE"/>
    <w:rsid w:val="00084F6A"/>
    <w:rsid w:val="0008565C"/>
    <w:rsid w:val="000903B8"/>
    <w:rsid w:val="00091648"/>
    <w:rsid w:val="00091AE7"/>
    <w:rsid w:val="000962B3"/>
    <w:rsid w:val="00097786"/>
    <w:rsid w:val="000A11E2"/>
    <w:rsid w:val="000A377F"/>
    <w:rsid w:val="000A4A6B"/>
    <w:rsid w:val="000B065B"/>
    <w:rsid w:val="000B3993"/>
    <w:rsid w:val="000B3E20"/>
    <w:rsid w:val="000B68A9"/>
    <w:rsid w:val="000C1A07"/>
    <w:rsid w:val="000C2685"/>
    <w:rsid w:val="000C36CB"/>
    <w:rsid w:val="000C58D5"/>
    <w:rsid w:val="000D4713"/>
    <w:rsid w:val="000D6AE3"/>
    <w:rsid w:val="000D7415"/>
    <w:rsid w:val="000D7D63"/>
    <w:rsid w:val="000E4115"/>
    <w:rsid w:val="000E4917"/>
    <w:rsid w:val="000E4E9E"/>
    <w:rsid w:val="000E52DC"/>
    <w:rsid w:val="000E768B"/>
    <w:rsid w:val="000F04FD"/>
    <w:rsid w:val="000F48EB"/>
    <w:rsid w:val="000F7B76"/>
    <w:rsid w:val="001031DC"/>
    <w:rsid w:val="00104EBE"/>
    <w:rsid w:val="00104FEE"/>
    <w:rsid w:val="0010508E"/>
    <w:rsid w:val="00105F38"/>
    <w:rsid w:val="0010678D"/>
    <w:rsid w:val="00106CFC"/>
    <w:rsid w:val="00107BF5"/>
    <w:rsid w:val="00110013"/>
    <w:rsid w:val="00110B2F"/>
    <w:rsid w:val="00111963"/>
    <w:rsid w:val="00113F38"/>
    <w:rsid w:val="00115455"/>
    <w:rsid w:val="001156DD"/>
    <w:rsid w:val="00125575"/>
    <w:rsid w:val="0013161F"/>
    <w:rsid w:val="001330F9"/>
    <w:rsid w:val="0013503C"/>
    <w:rsid w:val="00136DA0"/>
    <w:rsid w:val="0013711F"/>
    <w:rsid w:val="001443E1"/>
    <w:rsid w:val="00147A45"/>
    <w:rsid w:val="00147F98"/>
    <w:rsid w:val="0015261C"/>
    <w:rsid w:val="00153F60"/>
    <w:rsid w:val="001558C3"/>
    <w:rsid w:val="0015613A"/>
    <w:rsid w:val="0015703A"/>
    <w:rsid w:val="00167B6C"/>
    <w:rsid w:val="001725D1"/>
    <w:rsid w:val="00182D19"/>
    <w:rsid w:val="00183A1C"/>
    <w:rsid w:val="00183FEE"/>
    <w:rsid w:val="0018552E"/>
    <w:rsid w:val="00186441"/>
    <w:rsid w:val="00193434"/>
    <w:rsid w:val="00194D5F"/>
    <w:rsid w:val="001951AE"/>
    <w:rsid w:val="0019530E"/>
    <w:rsid w:val="001A1E99"/>
    <w:rsid w:val="001A70C1"/>
    <w:rsid w:val="001B0E3B"/>
    <w:rsid w:val="001B4F04"/>
    <w:rsid w:val="001B652D"/>
    <w:rsid w:val="001C116E"/>
    <w:rsid w:val="001C1793"/>
    <w:rsid w:val="001C50A9"/>
    <w:rsid w:val="001C5C73"/>
    <w:rsid w:val="001C60D7"/>
    <w:rsid w:val="001C7140"/>
    <w:rsid w:val="001D0F5E"/>
    <w:rsid w:val="001D0F6C"/>
    <w:rsid w:val="001D5FB4"/>
    <w:rsid w:val="001D7DF5"/>
    <w:rsid w:val="001E08E5"/>
    <w:rsid w:val="001E137C"/>
    <w:rsid w:val="001E77BC"/>
    <w:rsid w:val="001F1CD6"/>
    <w:rsid w:val="001F4443"/>
    <w:rsid w:val="001F44A2"/>
    <w:rsid w:val="001F46FD"/>
    <w:rsid w:val="001F71D5"/>
    <w:rsid w:val="001F71D8"/>
    <w:rsid w:val="002007B9"/>
    <w:rsid w:val="0020084E"/>
    <w:rsid w:val="00200CA6"/>
    <w:rsid w:val="00216F09"/>
    <w:rsid w:val="00221D16"/>
    <w:rsid w:val="00222551"/>
    <w:rsid w:val="0022458B"/>
    <w:rsid w:val="002245CE"/>
    <w:rsid w:val="00224CD7"/>
    <w:rsid w:val="00225CB9"/>
    <w:rsid w:val="0022752E"/>
    <w:rsid w:val="00227907"/>
    <w:rsid w:val="0023254F"/>
    <w:rsid w:val="00233FF6"/>
    <w:rsid w:val="002340FC"/>
    <w:rsid w:val="00235DDE"/>
    <w:rsid w:val="0023761B"/>
    <w:rsid w:val="00241AD6"/>
    <w:rsid w:val="00242E8B"/>
    <w:rsid w:val="002432C6"/>
    <w:rsid w:val="00245340"/>
    <w:rsid w:val="00251161"/>
    <w:rsid w:val="00253600"/>
    <w:rsid w:val="002542CC"/>
    <w:rsid w:val="00254FF3"/>
    <w:rsid w:val="00256350"/>
    <w:rsid w:val="0026068D"/>
    <w:rsid w:val="00261BB8"/>
    <w:rsid w:val="00266851"/>
    <w:rsid w:val="00270260"/>
    <w:rsid w:val="0027270F"/>
    <w:rsid w:val="00274568"/>
    <w:rsid w:val="00276341"/>
    <w:rsid w:val="0027638C"/>
    <w:rsid w:val="002775BF"/>
    <w:rsid w:val="00282016"/>
    <w:rsid w:val="00282081"/>
    <w:rsid w:val="00283F7B"/>
    <w:rsid w:val="00284D8E"/>
    <w:rsid w:val="0028756A"/>
    <w:rsid w:val="00287CC9"/>
    <w:rsid w:val="00290FBD"/>
    <w:rsid w:val="00292385"/>
    <w:rsid w:val="00293C56"/>
    <w:rsid w:val="00294316"/>
    <w:rsid w:val="0029482B"/>
    <w:rsid w:val="00295AA8"/>
    <w:rsid w:val="002A5445"/>
    <w:rsid w:val="002B08F0"/>
    <w:rsid w:val="002B12FA"/>
    <w:rsid w:val="002B35AB"/>
    <w:rsid w:val="002B697B"/>
    <w:rsid w:val="002C333E"/>
    <w:rsid w:val="002C3563"/>
    <w:rsid w:val="002C497C"/>
    <w:rsid w:val="002C49E5"/>
    <w:rsid w:val="002C4A7C"/>
    <w:rsid w:val="002C7F38"/>
    <w:rsid w:val="002D08F9"/>
    <w:rsid w:val="002D411B"/>
    <w:rsid w:val="002D659E"/>
    <w:rsid w:val="002F466C"/>
    <w:rsid w:val="003001EE"/>
    <w:rsid w:val="0030445B"/>
    <w:rsid w:val="003045D0"/>
    <w:rsid w:val="00304B82"/>
    <w:rsid w:val="0030543C"/>
    <w:rsid w:val="00307A4F"/>
    <w:rsid w:val="003132B0"/>
    <w:rsid w:val="0032562C"/>
    <w:rsid w:val="00325A8F"/>
    <w:rsid w:val="00337FC6"/>
    <w:rsid w:val="003400E3"/>
    <w:rsid w:val="00340E05"/>
    <w:rsid w:val="003410AC"/>
    <w:rsid w:val="00345450"/>
    <w:rsid w:val="00346333"/>
    <w:rsid w:val="00346730"/>
    <w:rsid w:val="00350C14"/>
    <w:rsid w:val="00350C83"/>
    <w:rsid w:val="00352F4B"/>
    <w:rsid w:val="00355EF2"/>
    <w:rsid w:val="0036368B"/>
    <w:rsid w:val="003647FD"/>
    <w:rsid w:val="00365BA9"/>
    <w:rsid w:val="0037235D"/>
    <w:rsid w:val="0037587E"/>
    <w:rsid w:val="00376DD9"/>
    <w:rsid w:val="003776E2"/>
    <w:rsid w:val="00381649"/>
    <w:rsid w:val="003834AF"/>
    <w:rsid w:val="00393681"/>
    <w:rsid w:val="00393E35"/>
    <w:rsid w:val="00397C3A"/>
    <w:rsid w:val="003A1F7D"/>
    <w:rsid w:val="003A4C3E"/>
    <w:rsid w:val="003A4F9F"/>
    <w:rsid w:val="003A6CDB"/>
    <w:rsid w:val="003B1AC8"/>
    <w:rsid w:val="003B220B"/>
    <w:rsid w:val="003B77C7"/>
    <w:rsid w:val="003B77CA"/>
    <w:rsid w:val="003C07FB"/>
    <w:rsid w:val="003C19F1"/>
    <w:rsid w:val="003C59BE"/>
    <w:rsid w:val="003C6901"/>
    <w:rsid w:val="003D014A"/>
    <w:rsid w:val="003D5774"/>
    <w:rsid w:val="003E16AB"/>
    <w:rsid w:val="003E26B7"/>
    <w:rsid w:val="003E709B"/>
    <w:rsid w:val="003F1877"/>
    <w:rsid w:val="00401CB2"/>
    <w:rsid w:val="00411D46"/>
    <w:rsid w:val="00413A3F"/>
    <w:rsid w:val="00413FBF"/>
    <w:rsid w:val="004155B9"/>
    <w:rsid w:val="004252FE"/>
    <w:rsid w:val="0042776F"/>
    <w:rsid w:val="00427AC6"/>
    <w:rsid w:val="00427BBF"/>
    <w:rsid w:val="00430773"/>
    <w:rsid w:val="00431082"/>
    <w:rsid w:val="004351E3"/>
    <w:rsid w:val="0043664A"/>
    <w:rsid w:val="00440FF9"/>
    <w:rsid w:val="00441171"/>
    <w:rsid w:val="004436DC"/>
    <w:rsid w:val="0044462B"/>
    <w:rsid w:val="004463E6"/>
    <w:rsid w:val="004464A9"/>
    <w:rsid w:val="0044656C"/>
    <w:rsid w:val="004522A5"/>
    <w:rsid w:val="00457017"/>
    <w:rsid w:val="00457F14"/>
    <w:rsid w:val="004614B9"/>
    <w:rsid w:val="00461B75"/>
    <w:rsid w:val="00465D84"/>
    <w:rsid w:val="00466EAE"/>
    <w:rsid w:val="00467F4E"/>
    <w:rsid w:val="00470E4C"/>
    <w:rsid w:val="00477AEE"/>
    <w:rsid w:val="00482AF2"/>
    <w:rsid w:val="00482CF4"/>
    <w:rsid w:val="004906DB"/>
    <w:rsid w:val="00491381"/>
    <w:rsid w:val="004920D1"/>
    <w:rsid w:val="00494C4E"/>
    <w:rsid w:val="0049687A"/>
    <w:rsid w:val="004A1221"/>
    <w:rsid w:val="004A254F"/>
    <w:rsid w:val="004A3F4E"/>
    <w:rsid w:val="004A4EF0"/>
    <w:rsid w:val="004A5E8E"/>
    <w:rsid w:val="004A679B"/>
    <w:rsid w:val="004A77D4"/>
    <w:rsid w:val="004B167F"/>
    <w:rsid w:val="004B4214"/>
    <w:rsid w:val="004B5CEB"/>
    <w:rsid w:val="004B6864"/>
    <w:rsid w:val="004B714A"/>
    <w:rsid w:val="004C27BB"/>
    <w:rsid w:val="004C6403"/>
    <w:rsid w:val="004D1824"/>
    <w:rsid w:val="004D3F5F"/>
    <w:rsid w:val="004D62B3"/>
    <w:rsid w:val="004D74A5"/>
    <w:rsid w:val="004D7B5F"/>
    <w:rsid w:val="004E1891"/>
    <w:rsid w:val="004E40BD"/>
    <w:rsid w:val="004E4188"/>
    <w:rsid w:val="004E5A9A"/>
    <w:rsid w:val="004E5FD1"/>
    <w:rsid w:val="004E72D8"/>
    <w:rsid w:val="004F192F"/>
    <w:rsid w:val="004F306E"/>
    <w:rsid w:val="004F4A5A"/>
    <w:rsid w:val="004F4F54"/>
    <w:rsid w:val="00513568"/>
    <w:rsid w:val="00513693"/>
    <w:rsid w:val="00516C9E"/>
    <w:rsid w:val="005207BE"/>
    <w:rsid w:val="005228A2"/>
    <w:rsid w:val="00524853"/>
    <w:rsid w:val="00524C16"/>
    <w:rsid w:val="00526A90"/>
    <w:rsid w:val="005332AF"/>
    <w:rsid w:val="005352FC"/>
    <w:rsid w:val="005372BE"/>
    <w:rsid w:val="00540503"/>
    <w:rsid w:val="005411FE"/>
    <w:rsid w:val="00541555"/>
    <w:rsid w:val="00542B2D"/>
    <w:rsid w:val="005445BC"/>
    <w:rsid w:val="00545C9A"/>
    <w:rsid w:val="005510E4"/>
    <w:rsid w:val="005516DA"/>
    <w:rsid w:val="005530E4"/>
    <w:rsid w:val="0056035D"/>
    <w:rsid w:val="005647FC"/>
    <w:rsid w:val="00565DB7"/>
    <w:rsid w:val="005672AD"/>
    <w:rsid w:val="005676E6"/>
    <w:rsid w:val="00571F0A"/>
    <w:rsid w:val="005732E7"/>
    <w:rsid w:val="005825CF"/>
    <w:rsid w:val="00582B1B"/>
    <w:rsid w:val="005831AB"/>
    <w:rsid w:val="0059051C"/>
    <w:rsid w:val="00591947"/>
    <w:rsid w:val="00597546"/>
    <w:rsid w:val="005A0AC5"/>
    <w:rsid w:val="005A400F"/>
    <w:rsid w:val="005A539E"/>
    <w:rsid w:val="005A6F15"/>
    <w:rsid w:val="005A7AAE"/>
    <w:rsid w:val="005B0424"/>
    <w:rsid w:val="005B0433"/>
    <w:rsid w:val="005B0602"/>
    <w:rsid w:val="005B27CF"/>
    <w:rsid w:val="005B2814"/>
    <w:rsid w:val="005C30E8"/>
    <w:rsid w:val="005C4C3E"/>
    <w:rsid w:val="005C5B83"/>
    <w:rsid w:val="005C5D3B"/>
    <w:rsid w:val="005C660B"/>
    <w:rsid w:val="005D0CA7"/>
    <w:rsid w:val="005D234F"/>
    <w:rsid w:val="005D2859"/>
    <w:rsid w:val="005D4BD6"/>
    <w:rsid w:val="005D75A2"/>
    <w:rsid w:val="005E212C"/>
    <w:rsid w:val="005E28A3"/>
    <w:rsid w:val="005E4844"/>
    <w:rsid w:val="005E4F09"/>
    <w:rsid w:val="005E6B3E"/>
    <w:rsid w:val="005E7F23"/>
    <w:rsid w:val="005F1858"/>
    <w:rsid w:val="005F63BC"/>
    <w:rsid w:val="005F7293"/>
    <w:rsid w:val="0060427D"/>
    <w:rsid w:val="00605C87"/>
    <w:rsid w:val="0061046C"/>
    <w:rsid w:val="00617112"/>
    <w:rsid w:val="006211DA"/>
    <w:rsid w:val="0062185F"/>
    <w:rsid w:val="00627A7C"/>
    <w:rsid w:val="00630E09"/>
    <w:rsid w:val="0063378B"/>
    <w:rsid w:val="00635769"/>
    <w:rsid w:val="00637CD5"/>
    <w:rsid w:val="00641094"/>
    <w:rsid w:val="0064189B"/>
    <w:rsid w:val="00644886"/>
    <w:rsid w:val="00645568"/>
    <w:rsid w:val="00651145"/>
    <w:rsid w:val="00655597"/>
    <w:rsid w:val="0065798F"/>
    <w:rsid w:val="00660635"/>
    <w:rsid w:val="00661677"/>
    <w:rsid w:val="00661FC8"/>
    <w:rsid w:val="00663A75"/>
    <w:rsid w:val="00664D62"/>
    <w:rsid w:val="00664F8C"/>
    <w:rsid w:val="006712A8"/>
    <w:rsid w:val="00671FCB"/>
    <w:rsid w:val="006734EE"/>
    <w:rsid w:val="006752E6"/>
    <w:rsid w:val="00677726"/>
    <w:rsid w:val="00677852"/>
    <w:rsid w:val="00680F93"/>
    <w:rsid w:val="00681DFC"/>
    <w:rsid w:val="00683CF5"/>
    <w:rsid w:val="00685815"/>
    <w:rsid w:val="00696EFD"/>
    <w:rsid w:val="006A0A2F"/>
    <w:rsid w:val="006A1BA8"/>
    <w:rsid w:val="006A22B5"/>
    <w:rsid w:val="006A4C62"/>
    <w:rsid w:val="006A5B8C"/>
    <w:rsid w:val="006A6A10"/>
    <w:rsid w:val="006A6E85"/>
    <w:rsid w:val="006B191A"/>
    <w:rsid w:val="006B1A3D"/>
    <w:rsid w:val="006B2A24"/>
    <w:rsid w:val="006B560C"/>
    <w:rsid w:val="006B758A"/>
    <w:rsid w:val="006B788C"/>
    <w:rsid w:val="006B7D99"/>
    <w:rsid w:val="006C3832"/>
    <w:rsid w:val="006C7B39"/>
    <w:rsid w:val="006D1BFA"/>
    <w:rsid w:val="006E35F1"/>
    <w:rsid w:val="006E39F4"/>
    <w:rsid w:val="006F30A9"/>
    <w:rsid w:val="006F51AC"/>
    <w:rsid w:val="006F67CD"/>
    <w:rsid w:val="006F7282"/>
    <w:rsid w:val="00702959"/>
    <w:rsid w:val="007072B9"/>
    <w:rsid w:val="00707814"/>
    <w:rsid w:val="007114C3"/>
    <w:rsid w:val="00713606"/>
    <w:rsid w:val="00722EA5"/>
    <w:rsid w:val="00725AA2"/>
    <w:rsid w:val="00731D6D"/>
    <w:rsid w:val="00734CF6"/>
    <w:rsid w:val="0073775A"/>
    <w:rsid w:val="00742085"/>
    <w:rsid w:val="00745677"/>
    <w:rsid w:val="00747739"/>
    <w:rsid w:val="007511F0"/>
    <w:rsid w:val="0076002A"/>
    <w:rsid w:val="00761EF3"/>
    <w:rsid w:val="00770705"/>
    <w:rsid w:val="007720E4"/>
    <w:rsid w:val="007827C1"/>
    <w:rsid w:val="00782828"/>
    <w:rsid w:val="00785420"/>
    <w:rsid w:val="00786FB1"/>
    <w:rsid w:val="007939D3"/>
    <w:rsid w:val="0079660B"/>
    <w:rsid w:val="00797679"/>
    <w:rsid w:val="00797999"/>
    <w:rsid w:val="007A195A"/>
    <w:rsid w:val="007A5E1E"/>
    <w:rsid w:val="007A716C"/>
    <w:rsid w:val="007B0B34"/>
    <w:rsid w:val="007B2429"/>
    <w:rsid w:val="007B308F"/>
    <w:rsid w:val="007B56DC"/>
    <w:rsid w:val="007B59C6"/>
    <w:rsid w:val="007C1847"/>
    <w:rsid w:val="007C4BB8"/>
    <w:rsid w:val="007D0194"/>
    <w:rsid w:val="007D0AF5"/>
    <w:rsid w:val="007D46FB"/>
    <w:rsid w:val="007E2F9F"/>
    <w:rsid w:val="007E5AAB"/>
    <w:rsid w:val="007E7F21"/>
    <w:rsid w:val="007F2419"/>
    <w:rsid w:val="007F4702"/>
    <w:rsid w:val="007F543E"/>
    <w:rsid w:val="007F6D27"/>
    <w:rsid w:val="00803233"/>
    <w:rsid w:val="00804190"/>
    <w:rsid w:val="0080670F"/>
    <w:rsid w:val="00807CB5"/>
    <w:rsid w:val="00811532"/>
    <w:rsid w:val="00812225"/>
    <w:rsid w:val="00814ADA"/>
    <w:rsid w:val="008156CD"/>
    <w:rsid w:val="00823266"/>
    <w:rsid w:val="008349F6"/>
    <w:rsid w:val="00835EA0"/>
    <w:rsid w:val="00837279"/>
    <w:rsid w:val="0084191B"/>
    <w:rsid w:val="00846D20"/>
    <w:rsid w:val="00850D1B"/>
    <w:rsid w:val="0085128B"/>
    <w:rsid w:val="008540E8"/>
    <w:rsid w:val="00855996"/>
    <w:rsid w:val="00856235"/>
    <w:rsid w:val="008606B2"/>
    <w:rsid w:val="008660D3"/>
    <w:rsid w:val="00871051"/>
    <w:rsid w:val="008741ED"/>
    <w:rsid w:val="00886802"/>
    <w:rsid w:val="008876CE"/>
    <w:rsid w:val="008915CB"/>
    <w:rsid w:val="0089208A"/>
    <w:rsid w:val="008A65EB"/>
    <w:rsid w:val="008A6B90"/>
    <w:rsid w:val="008B1DC3"/>
    <w:rsid w:val="008B397A"/>
    <w:rsid w:val="008B7039"/>
    <w:rsid w:val="008B7B65"/>
    <w:rsid w:val="008C00CB"/>
    <w:rsid w:val="008C1298"/>
    <w:rsid w:val="008C17FB"/>
    <w:rsid w:val="008C29B7"/>
    <w:rsid w:val="008C3DA8"/>
    <w:rsid w:val="008C51BB"/>
    <w:rsid w:val="008C5780"/>
    <w:rsid w:val="008D00A1"/>
    <w:rsid w:val="008D75CF"/>
    <w:rsid w:val="008D7896"/>
    <w:rsid w:val="008E3D20"/>
    <w:rsid w:val="008E6F19"/>
    <w:rsid w:val="008F50F6"/>
    <w:rsid w:val="008F7C07"/>
    <w:rsid w:val="009032F1"/>
    <w:rsid w:val="009037BC"/>
    <w:rsid w:val="009153CA"/>
    <w:rsid w:val="00923377"/>
    <w:rsid w:val="00924ABE"/>
    <w:rsid w:val="00925F04"/>
    <w:rsid w:val="00926F07"/>
    <w:rsid w:val="00934164"/>
    <w:rsid w:val="0094000E"/>
    <w:rsid w:val="0094262B"/>
    <w:rsid w:val="0094269B"/>
    <w:rsid w:val="00946FE5"/>
    <w:rsid w:val="009529B2"/>
    <w:rsid w:val="009546CC"/>
    <w:rsid w:val="0095491A"/>
    <w:rsid w:val="00954925"/>
    <w:rsid w:val="00956B2F"/>
    <w:rsid w:val="00957D6E"/>
    <w:rsid w:val="009611B0"/>
    <w:rsid w:val="00964C4B"/>
    <w:rsid w:val="00966B2D"/>
    <w:rsid w:val="00971E8F"/>
    <w:rsid w:val="00971F5B"/>
    <w:rsid w:val="00972361"/>
    <w:rsid w:val="00973B6E"/>
    <w:rsid w:val="0097720B"/>
    <w:rsid w:val="009805FD"/>
    <w:rsid w:val="00981995"/>
    <w:rsid w:val="00981D8F"/>
    <w:rsid w:val="00981E8D"/>
    <w:rsid w:val="009824DF"/>
    <w:rsid w:val="0098451F"/>
    <w:rsid w:val="00987602"/>
    <w:rsid w:val="00992665"/>
    <w:rsid w:val="00992A9D"/>
    <w:rsid w:val="009957AD"/>
    <w:rsid w:val="00996851"/>
    <w:rsid w:val="009A13A1"/>
    <w:rsid w:val="009A211F"/>
    <w:rsid w:val="009A5C53"/>
    <w:rsid w:val="009A5EA3"/>
    <w:rsid w:val="009A666F"/>
    <w:rsid w:val="009A6C52"/>
    <w:rsid w:val="009B0285"/>
    <w:rsid w:val="009B29C7"/>
    <w:rsid w:val="009B6C7B"/>
    <w:rsid w:val="009C0344"/>
    <w:rsid w:val="009C0625"/>
    <w:rsid w:val="009C216D"/>
    <w:rsid w:val="009C255C"/>
    <w:rsid w:val="009D409C"/>
    <w:rsid w:val="009D5B84"/>
    <w:rsid w:val="009D6B8F"/>
    <w:rsid w:val="009E1252"/>
    <w:rsid w:val="009E1695"/>
    <w:rsid w:val="009E2B4E"/>
    <w:rsid w:val="009E3AB9"/>
    <w:rsid w:val="009E62FE"/>
    <w:rsid w:val="009E7199"/>
    <w:rsid w:val="009E7C2C"/>
    <w:rsid w:val="009EFD0E"/>
    <w:rsid w:val="009F4F26"/>
    <w:rsid w:val="00A00358"/>
    <w:rsid w:val="00A011CA"/>
    <w:rsid w:val="00A01347"/>
    <w:rsid w:val="00A03645"/>
    <w:rsid w:val="00A063E7"/>
    <w:rsid w:val="00A06FCE"/>
    <w:rsid w:val="00A0752E"/>
    <w:rsid w:val="00A11D8B"/>
    <w:rsid w:val="00A13E2B"/>
    <w:rsid w:val="00A14289"/>
    <w:rsid w:val="00A14729"/>
    <w:rsid w:val="00A2189D"/>
    <w:rsid w:val="00A22993"/>
    <w:rsid w:val="00A23917"/>
    <w:rsid w:val="00A24373"/>
    <w:rsid w:val="00A27BE3"/>
    <w:rsid w:val="00A31DCA"/>
    <w:rsid w:val="00A31E33"/>
    <w:rsid w:val="00A33333"/>
    <w:rsid w:val="00A40E6C"/>
    <w:rsid w:val="00A430B0"/>
    <w:rsid w:val="00A454AE"/>
    <w:rsid w:val="00A50155"/>
    <w:rsid w:val="00A51E38"/>
    <w:rsid w:val="00A55C30"/>
    <w:rsid w:val="00A57F42"/>
    <w:rsid w:val="00A6020E"/>
    <w:rsid w:val="00A64F46"/>
    <w:rsid w:val="00A668B9"/>
    <w:rsid w:val="00A72025"/>
    <w:rsid w:val="00A7705A"/>
    <w:rsid w:val="00A83521"/>
    <w:rsid w:val="00A8591C"/>
    <w:rsid w:val="00A86F71"/>
    <w:rsid w:val="00A87F39"/>
    <w:rsid w:val="00A92727"/>
    <w:rsid w:val="00A92B8B"/>
    <w:rsid w:val="00A92BDE"/>
    <w:rsid w:val="00A975AA"/>
    <w:rsid w:val="00AA0240"/>
    <w:rsid w:val="00AA163B"/>
    <w:rsid w:val="00AA16A7"/>
    <w:rsid w:val="00AA5E09"/>
    <w:rsid w:val="00AB20A6"/>
    <w:rsid w:val="00AB279A"/>
    <w:rsid w:val="00AB486E"/>
    <w:rsid w:val="00AB6EB7"/>
    <w:rsid w:val="00AB7275"/>
    <w:rsid w:val="00AB7777"/>
    <w:rsid w:val="00AC1550"/>
    <w:rsid w:val="00AC2678"/>
    <w:rsid w:val="00AC475E"/>
    <w:rsid w:val="00AC5313"/>
    <w:rsid w:val="00AC5370"/>
    <w:rsid w:val="00AC613E"/>
    <w:rsid w:val="00AD0F0C"/>
    <w:rsid w:val="00AD3AB3"/>
    <w:rsid w:val="00AD6A47"/>
    <w:rsid w:val="00AE183C"/>
    <w:rsid w:val="00AE4AFE"/>
    <w:rsid w:val="00AE4C2E"/>
    <w:rsid w:val="00AF2649"/>
    <w:rsid w:val="00AF42EB"/>
    <w:rsid w:val="00AF6BB2"/>
    <w:rsid w:val="00AF72E5"/>
    <w:rsid w:val="00B0412D"/>
    <w:rsid w:val="00B07A94"/>
    <w:rsid w:val="00B1246B"/>
    <w:rsid w:val="00B124EE"/>
    <w:rsid w:val="00B137CD"/>
    <w:rsid w:val="00B143D8"/>
    <w:rsid w:val="00B24EA1"/>
    <w:rsid w:val="00B25E9C"/>
    <w:rsid w:val="00B25E9D"/>
    <w:rsid w:val="00B26F9A"/>
    <w:rsid w:val="00B31FC1"/>
    <w:rsid w:val="00B34D0F"/>
    <w:rsid w:val="00B36A22"/>
    <w:rsid w:val="00B36F1E"/>
    <w:rsid w:val="00B3769C"/>
    <w:rsid w:val="00B37880"/>
    <w:rsid w:val="00B443D8"/>
    <w:rsid w:val="00B50D35"/>
    <w:rsid w:val="00B51B43"/>
    <w:rsid w:val="00B564C0"/>
    <w:rsid w:val="00B57801"/>
    <w:rsid w:val="00B60A2C"/>
    <w:rsid w:val="00B65696"/>
    <w:rsid w:val="00B677D5"/>
    <w:rsid w:val="00B70FCB"/>
    <w:rsid w:val="00B71223"/>
    <w:rsid w:val="00B7305F"/>
    <w:rsid w:val="00B733D7"/>
    <w:rsid w:val="00B73D0D"/>
    <w:rsid w:val="00B74B4E"/>
    <w:rsid w:val="00B76EC3"/>
    <w:rsid w:val="00B8071B"/>
    <w:rsid w:val="00B8079F"/>
    <w:rsid w:val="00B838FA"/>
    <w:rsid w:val="00B83A9D"/>
    <w:rsid w:val="00B87850"/>
    <w:rsid w:val="00B92A06"/>
    <w:rsid w:val="00B92EA9"/>
    <w:rsid w:val="00B95143"/>
    <w:rsid w:val="00B95CBF"/>
    <w:rsid w:val="00BA0382"/>
    <w:rsid w:val="00BA2796"/>
    <w:rsid w:val="00BA34EC"/>
    <w:rsid w:val="00BA3B70"/>
    <w:rsid w:val="00BB2BDC"/>
    <w:rsid w:val="00BB2C8C"/>
    <w:rsid w:val="00BB2FAC"/>
    <w:rsid w:val="00BB3404"/>
    <w:rsid w:val="00BB78B1"/>
    <w:rsid w:val="00BC0320"/>
    <w:rsid w:val="00BC0B7C"/>
    <w:rsid w:val="00BC28AF"/>
    <w:rsid w:val="00BC3350"/>
    <w:rsid w:val="00BD3908"/>
    <w:rsid w:val="00BD40B7"/>
    <w:rsid w:val="00BD4D8F"/>
    <w:rsid w:val="00BD6883"/>
    <w:rsid w:val="00BD7C91"/>
    <w:rsid w:val="00BE2CCA"/>
    <w:rsid w:val="00BE36B0"/>
    <w:rsid w:val="00BE36EF"/>
    <w:rsid w:val="00BE7706"/>
    <w:rsid w:val="00BF0FD5"/>
    <w:rsid w:val="00BF7029"/>
    <w:rsid w:val="00BF7073"/>
    <w:rsid w:val="00C04BE1"/>
    <w:rsid w:val="00C10A0B"/>
    <w:rsid w:val="00C15717"/>
    <w:rsid w:val="00C217E8"/>
    <w:rsid w:val="00C21B4D"/>
    <w:rsid w:val="00C26737"/>
    <w:rsid w:val="00C26F67"/>
    <w:rsid w:val="00C3478D"/>
    <w:rsid w:val="00C35102"/>
    <w:rsid w:val="00C352BA"/>
    <w:rsid w:val="00C363B5"/>
    <w:rsid w:val="00C36E0F"/>
    <w:rsid w:val="00C42972"/>
    <w:rsid w:val="00C46A27"/>
    <w:rsid w:val="00C50E04"/>
    <w:rsid w:val="00C51E74"/>
    <w:rsid w:val="00C520D8"/>
    <w:rsid w:val="00C553FB"/>
    <w:rsid w:val="00C555BE"/>
    <w:rsid w:val="00C60359"/>
    <w:rsid w:val="00C63CEE"/>
    <w:rsid w:val="00C65F3A"/>
    <w:rsid w:val="00C70B06"/>
    <w:rsid w:val="00C76C43"/>
    <w:rsid w:val="00C806F0"/>
    <w:rsid w:val="00C81F9E"/>
    <w:rsid w:val="00C878A7"/>
    <w:rsid w:val="00C90B88"/>
    <w:rsid w:val="00C9330D"/>
    <w:rsid w:val="00C9350B"/>
    <w:rsid w:val="00C967C8"/>
    <w:rsid w:val="00C96CCF"/>
    <w:rsid w:val="00C97110"/>
    <w:rsid w:val="00C97C2B"/>
    <w:rsid w:val="00CA19EB"/>
    <w:rsid w:val="00CA4ADD"/>
    <w:rsid w:val="00CA5248"/>
    <w:rsid w:val="00CA593F"/>
    <w:rsid w:val="00CA5EF6"/>
    <w:rsid w:val="00CB02F9"/>
    <w:rsid w:val="00CB6514"/>
    <w:rsid w:val="00CC457F"/>
    <w:rsid w:val="00CC45E2"/>
    <w:rsid w:val="00CD2210"/>
    <w:rsid w:val="00CD3CE4"/>
    <w:rsid w:val="00CD7F26"/>
    <w:rsid w:val="00CE60F3"/>
    <w:rsid w:val="00CE71D8"/>
    <w:rsid w:val="00CF03D0"/>
    <w:rsid w:val="00D011FA"/>
    <w:rsid w:val="00D0135F"/>
    <w:rsid w:val="00D02733"/>
    <w:rsid w:val="00D04AB4"/>
    <w:rsid w:val="00D105EF"/>
    <w:rsid w:val="00D1157E"/>
    <w:rsid w:val="00D122BF"/>
    <w:rsid w:val="00D1397C"/>
    <w:rsid w:val="00D151EF"/>
    <w:rsid w:val="00D20B5A"/>
    <w:rsid w:val="00D2233D"/>
    <w:rsid w:val="00D23BB3"/>
    <w:rsid w:val="00D326D5"/>
    <w:rsid w:val="00D35993"/>
    <w:rsid w:val="00D3726E"/>
    <w:rsid w:val="00D42870"/>
    <w:rsid w:val="00D43413"/>
    <w:rsid w:val="00D454AB"/>
    <w:rsid w:val="00D456AE"/>
    <w:rsid w:val="00D466ED"/>
    <w:rsid w:val="00D47B1A"/>
    <w:rsid w:val="00D50E94"/>
    <w:rsid w:val="00D57B6E"/>
    <w:rsid w:val="00D60B00"/>
    <w:rsid w:val="00D6783A"/>
    <w:rsid w:val="00D67BCA"/>
    <w:rsid w:val="00D73915"/>
    <w:rsid w:val="00D767B6"/>
    <w:rsid w:val="00D84967"/>
    <w:rsid w:val="00D86C18"/>
    <w:rsid w:val="00D90794"/>
    <w:rsid w:val="00D935EA"/>
    <w:rsid w:val="00D94B4F"/>
    <w:rsid w:val="00D96F04"/>
    <w:rsid w:val="00D97814"/>
    <w:rsid w:val="00DA171F"/>
    <w:rsid w:val="00DA2082"/>
    <w:rsid w:val="00DB0135"/>
    <w:rsid w:val="00DB0B50"/>
    <w:rsid w:val="00DB1F26"/>
    <w:rsid w:val="00DB36F0"/>
    <w:rsid w:val="00DB442D"/>
    <w:rsid w:val="00DB6BC3"/>
    <w:rsid w:val="00DC0784"/>
    <w:rsid w:val="00DC0B9C"/>
    <w:rsid w:val="00DC7A2F"/>
    <w:rsid w:val="00DD3CC4"/>
    <w:rsid w:val="00DE0EC9"/>
    <w:rsid w:val="00DE3D98"/>
    <w:rsid w:val="00DE3E07"/>
    <w:rsid w:val="00DF0837"/>
    <w:rsid w:val="00DF1E0A"/>
    <w:rsid w:val="00DF2193"/>
    <w:rsid w:val="00E006E9"/>
    <w:rsid w:val="00E01690"/>
    <w:rsid w:val="00E030E6"/>
    <w:rsid w:val="00E0313A"/>
    <w:rsid w:val="00E0639D"/>
    <w:rsid w:val="00E07984"/>
    <w:rsid w:val="00E07E91"/>
    <w:rsid w:val="00E14C52"/>
    <w:rsid w:val="00E15FFB"/>
    <w:rsid w:val="00E166C5"/>
    <w:rsid w:val="00E17EB6"/>
    <w:rsid w:val="00E24CB8"/>
    <w:rsid w:val="00E27D55"/>
    <w:rsid w:val="00E303E2"/>
    <w:rsid w:val="00E305F6"/>
    <w:rsid w:val="00E3061F"/>
    <w:rsid w:val="00E310ED"/>
    <w:rsid w:val="00E312D8"/>
    <w:rsid w:val="00E32E65"/>
    <w:rsid w:val="00E33033"/>
    <w:rsid w:val="00E33687"/>
    <w:rsid w:val="00E35FA5"/>
    <w:rsid w:val="00E36920"/>
    <w:rsid w:val="00E44050"/>
    <w:rsid w:val="00E44C05"/>
    <w:rsid w:val="00E450EB"/>
    <w:rsid w:val="00E465FD"/>
    <w:rsid w:val="00E524C5"/>
    <w:rsid w:val="00E54D3F"/>
    <w:rsid w:val="00E55963"/>
    <w:rsid w:val="00E55E02"/>
    <w:rsid w:val="00E56C9B"/>
    <w:rsid w:val="00E56FFA"/>
    <w:rsid w:val="00E61837"/>
    <w:rsid w:val="00E633B8"/>
    <w:rsid w:val="00E640B5"/>
    <w:rsid w:val="00E66AE1"/>
    <w:rsid w:val="00E72262"/>
    <w:rsid w:val="00E921D0"/>
    <w:rsid w:val="00E9667D"/>
    <w:rsid w:val="00EA4827"/>
    <w:rsid w:val="00EB0A95"/>
    <w:rsid w:val="00EB1570"/>
    <w:rsid w:val="00EB2653"/>
    <w:rsid w:val="00EB3B5D"/>
    <w:rsid w:val="00EB4872"/>
    <w:rsid w:val="00EC2456"/>
    <w:rsid w:val="00EC5CA1"/>
    <w:rsid w:val="00ED15A0"/>
    <w:rsid w:val="00ED29A1"/>
    <w:rsid w:val="00ED3E5E"/>
    <w:rsid w:val="00ED73D9"/>
    <w:rsid w:val="00EE1902"/>
    <w:rsid w:val="00EF00B6"/>
    <w:rsid w:val="00EF1868"/>
    <w:rsid w:val="00EF2517"/>
    <w:rsid w:val="00EF62BD"/>
    <w:rsid w:val="00EF67C5"/>
    <w:rsid w:val="00EF6831"/>
    <w:rsid w:val="00EF69E7"/>
    <w:rsid w:val="00F0302C"/>
    <w:rsid w:val="00F03FA7"/>
    <w:rsid w:val="00F04487"/>
    <w:rsid w:val="00F05268"/>
    <w:rsid w:val="00F066F2"/>
    <w:rsid w:val="00F10C23"/>
    <w:rsid w:val="00F136EA"/>
    <w:rsid w:val="00F221C7"/>
    <w:rsid w:val="00F27DD5"/>
    <w:rsid w:val="00F32C8E"/>
    <w:rsid w:val="00F3339D"/>
    <w:rsid w:val="00F44527"/>
    <w:rsid w:val="00F4501A"/>
    <w:rsid w:val="00F5159A"/>
    <w:rsid w:val="00F529C0"/>
    <w:rsid w:val="00F53FFB"/>
    <w:rsid w:val="00F547B4"/>
    <w:rsid w:val="00F5559D"/>
    <w:rsid w:val="00F60219"/>
    <w:rsid w:val="00F60FDA"/>
    <w:rsid w:val="00F717B7"/>
    <w:rsid w:val="00F7589E"/>
    <w:rsid w:val="00F7685C"/>
    <w:rsid w:val="00F827D5"/>
    <w:rsid w:val="00F83349"/>
    <w:rsid w:val="00F863EC"/>
    <w:rsid w:val="00F909C7"/>
    <w:rsid w:val="00F924F9"/>
    <w:rsid w:val="00F9376A"/>
    <w:rsid w:val="00F96A55"/>
    <w:rsid w:val="00F974C6"/>
    <w:rsid w:val="00FA15D1"/>
    <w:rsid w:val="00FA1C35"/>
    <w:rsid w:val="00FA2F91"/>
    <w:rsid w:val="00FA3982"/>
    <w:rsid w:val="00FA4FC9"/>
    <w:rsid w:val="00FB1085"/>
    <w:rsid w:val="00FB2FA3"/>
    <w:rsid w:val="00FB47C3"/>
    <w:rsid w:val="00FB5364"/>
    <w:rsid w:val="00FC1B65"/>
    <w:rsid w:val="00FC3947"/>
    <w:rsid w:val="00FD2594"/>
    <w:rsid w:val="00FD2C0D"/>
    <w:rsid w:val="00FE046F"/>
    <w:rsid w:val="00FE229A"/>
    <w:rsid w:val="00FE27A3"/>
    <w:rsid w:val="00FE4B4D"/>
    <w:rsid w:val="00FE586F"/>
    <w:rsid w:val="00FE5BC1"/>
    <w:rsid w:val="00FE5C5C"/>
    <w:rsid w:val="00FE6E26"/>
    <w:rsid w:val="00FE6F5C"/>
    <w:rsid w:val="00FF0860"/>
    <w:rsid w:val="00FF235E"/>
    <w:rsid w:val="00FF2B04"/>
    <w:rsid w:val="00FF3890"/>
    <w:rsid w:val="00FF4F9F"/>
    <w:rsid w:val="00FF699F"/>
    <w:rsid w:val="00FF713F"/>
    <w:rsid w:val="017850B8"/>
    <w:rsid w:val="02ADD489"/>
    <w:rsid w:val="02FE300E"/>
    <w:rsid w:val="03473A2A"/>
    <w:rsid w:val="037F243D"/>
    <w:rsid w:val="03897A7E"/>
    <w:rsid w:val="0495DABA"/>
    <w:rsid w:val="04E4C0E9"/>
    <w:rsid w:val="06A3130C"/>
    <w:rsid w:val="06B5B138"/>
    <w:rsid w:val="06B8DA94"/>
    <w:rsid w:val="06F1866D"/>
    <w:rsid w:val="06F4AED0"/>
    <w:rsid w:val="073C4051"/>
    <w:rsid w:val="07E95ADD"/>
    <w:rsid w:val="07E9D1CB"/>
    <w:rsid w:val="08345217"/>
    <w:rsid w:val="08F65D97"/>
    <w:rsid w:val="08FA6F36"/>
    <w:rsid w:val="0941B0A1"/>
    <w:rsid w:val="097EEFE3"/>
    <w:rsid w:val="098046DB"/>
    <w:rsid w:val="0AE07DCC"/>
    <w:rsid w:val="0B7AA662"/>
    <w:rsid w:val="0B84DA01"/>
    <w:rsid w:val="0BC3D047"/>
    <w:rsid w:val="0CDE2827"/>
    <w:rsid w:val="0D0D64E0"/>
    <w:rsid w:val="0D3D4A37"/>
    <w:rsid w:val="0DD6B621"/>
    <w:rsid w:val="0ECBF267"/>
    <w:rsid w:val="0F11937D"/>
    <w:rsid w:val="0FCB818E"/>
    <w:rsid w:val="0FFE9BE8"/>
    <w:rsid w:val="10A633D1"/>
    <w:rsid w:val="114F0A3B"/>
    <w:rsid w:val="11FA24B1"/>
    <w:rsid w:val="12537341"/>
    <w:rsid w:val="12E45710"/>
    <w:rsid w:val="134ECDD1"/>
    <w:rsid w:val="135584FC"/>
    <w:rsid w:val="142EA22F"/>
    <w:rsid w:val="147077C7"/>
    <w:rsid w:val="159AA272"/>
    <w:rsid w:val="15A8D07F"/>
    <w:rsid w:val="170F1EDC"/>
    <w:rsid w:val="175AAA45"/>
    <w:rsid w:val="18773EC9"/>
    <w:rsid w:val="18ADF70D"/>
    <w:rsid w:val="18EE1B1E"/>
    <w:rsid w:val="19F70DC8"/>
    <w:rsid w:val="1A3B5770"/>
    <w:rsid w:val="1AD11BF7"/>
    <w:rsid w:val="1B66313C"/>
    <w:rsid w:val="1B82C680"/>
    <w:rsid w:val="1C75A6C4"/>
    <w:rsid w:val="1CF40825"/>
    <w:rsid w:val="208CAD75"/>
    <w:rsid w:val="21A9D01F"/>
    <w:rsid w:val="21FC5B80"/>
    <w:rsid w:val="2427FAFA"/>
    <w:rsid w:val="24881A2C"/>
    <w:rsid w:val="253BEF18"/>
    <w:rsid w:val="265D0B73"/>
    <w:rsid w:val="26B09FE2"/>
    <w:rsid w:val="270422AD"/>
    <w:rsid w:val="2707D570"/>
    <w:rsid w:val="2795663A"/>
    <w:rsid w:val="27CC0C6B"/>
    <w:rsid w:val="27E38566"/>
    <w:rsid w:val="2868ACBE"/>
    <w:rsid w:val="2A37664D"/>
    <w:rsid w:val="2C6B6BA9"/>
    <w:rsid w:val="2D76A728"/>
    <w:rsid w:val="2D9C56C7"/>
    <w:rsid w:val="2E497495"/>
    <w:rsid w:val="2F02DB8F"/>
    <w:rsid w:val="2F47C64A"/>
    <w:rsid w:val="2F49A8B5"/>
    <w:rsid w:val="2FF24E8F"/>
    <w:rsid w:val="308DC4E6"/>
    <w:rsid w:val="3108006F"/>
    <w:rsid w:val="31473D87"/>
    <w:rsid w:val="3171A21B"/>
    <w:rsid w:val="3282CED8"/>
    <w:rsid w:val="32AF7841"/>
    <w:rsid w:val="335B1985"/>
    <w:rsid w:val="33C4EEA4"/>
    <w:rsid w:val="3441D2DF"/>
    <w:rsid w:val="35BFF437"/>
    <w:rsid w:val="361DDDFE"/>
    <w:rsid w:val="3653DB88"/>
    <w:rsid w:val="36F3332A"/>
    <w:rsid w:val="3736082D"/>
    <w:rsid w:val="376E5E5B"/>
    <w:rsid w:val="37C74803"/>
    <w:rsid w:val="380546C2"/>
    <w:rsid w:val="387F67DD"/>
    <w:rsid w:val="390C031F"/>
    <w:rsid w:val="3B4F9BD6"/>
    <w:rsid w:val="3B796459"/>
    <w:rsid w:val="3BDE1A81"/>
    <w:rsid w:val="3C3D1B90"/>
    <w:rsid w:val="3D6482E7"/>
    <w:rsid w:val="3E1ED6FB"/>
    <w:rsid w:val="3EB1DE5E"/>
    <w:rsid w:val="3EB835F3"/>
    <w:rsid w:val="3ED24960"/>
    <w:rsid w:val="42287DD1"/>
    <w:rsid w:val="4246A7C2"/>
    <w:rsid w:val="42639F74"/>
    <w:rsid w:val="426DB0E0"/>
    <w:rsid w:val="42A13FD1"/>
    <w:rsid w:val="42E0F6AE"/>
    <w:rsid w:val="43A63BE7"/>
    <w:rsid w:val="4405113C"/>
    <w:rsid w:val="443A40D0"/>
    <w:rsid w:val="44CBF457"/>
    <w:rsid w:val="460932CC"/>
    <w:rsid w:val="466E42DB"/>
    <w:rsid w:val="46A8FC8A"/>
    <w:rsid w:val="4721AE33"/>
    <w:rsid w:val="472EE167"/>
    <w:rsid w:val="49EB816D"/>
    <w:rsid w:val="4A212648"/>
    <w:rsid w:val="4A3C5513"/>
    <w:rsid w:val="4A64947B"/>
    <w:rsid w:val="4C90C389"/>
    <w:rsid w:val="4C99211C"/>
    <w:rsid w:val="4C9B07A2"/>
    <w:rsid w:val="4ED832F5"/>
    <w:rsid w:val="4F82083B"/>
    <w:rsid w:val="4FD13965"/>
    <w:rsid w:val="506B47A3"/>
    <w:rsid w:val="51819530"/>
    <w:rsid w:val="5272FACB"/>
    <w:rsid w:val="529E1414"/>
    <w:rsid w:val="52E1C55A"/>
    <w:rsid w:val="5477722A"/>
    <w:rsid w:val="54EF2D60"/>
    <w:rsid w:val="55AC77B3"/>
    <w:rsid w:val="55F765BB"/>
    <w:rsid w:val="568483D4"/>
    <w:rsid w:val="5762989C"/>
    <w:rsid w:val="5781B625"/>
    <w:rsid w:val="580F01F3"/>
    <w:rsid w:val="58ED833A"/>
    <w:rsid w:val="5A393662"/>
    <w:rsid w:val="5AC77F54"/>
    <w:rsid w:val="5BA02897"/>
    <w:rsid w:val="5C9B0525"/>
    <w:rsid w:val="5C9B68DA"/>
    <w:rsid w:val="5D08605D"/>
    <w:rsid w:val="5D5C4C65"/>
    <w:rsid w:val="5DD27C41"/>
    <w:rsid w:val="5EFE5E51"/>
    <w:rsid w:val="5F2087D5"/>
    <w:rsid w:val="5F7D3465"/>
    <w:rsid w:val="5FEF573C"/>
    <w:rsid w:val="602AA9F2"/>
    <w:rsid w:val="603AFD2F"/>
    <w:rsid w:val="61BD5F26"/>
    <w:rsid w:val="624EB8D1"/>
    <w:rsid w:val="6252CBA7"/>
    <w:rsid w:val="625E1A61"/>
    <w:rsid w:val="6346F2FC"/>
    <w:rsid w:val="63784A77"/>
    <w:rsid w:val="6392154D"/>
    <w:rsid w:val="649A2F3C"/>
    <w:rsid w:val="64E5BB49"/>
    <w:rsid w:val="660CABD6"/>
    <w:rsid w:val="66E950DA"/>
    <w:rsid w:val="6904CDDD"/>
    <w:rsid w:val="69A5E057"/>
    <w:rsid w:val="6A91D3DA"/>
    <w:rsid w:val="6ABFF19C"/>
    <w:rsid w:val="6C7D2342"/>
    <w:rsid w:val="6D318276"/>
    <w:rsid w:val="6D48D7CC"/>
    <w:rsid w:val="6D4B6E79"/>
    <w:rsid w:val="6E8006CE"/>
    <w:rsid w:val="6EB7C330"/>
    <w:rsid w:val="6ED890BC"/>
    <w:rsid w:val="6EFE93D7"/>
    <w:rsid w:val="6FE9B2AB"/>
    <w:rsid w:val="6FF24C26"/>
    <w:rsid w:val="70631F2D"/>
    <w:rsid w:val="7158560F"/>
    <w:rsid w:val="71F201A5"/>
    <w:rsid w:val="7299E796"/>
    <w:rsid w:val="7335128A"/>
    <w:rsid w:val="735D19F3"/>
    <w:rsid w:val="7362C7F7"/>
    <w:rsid w:val="736486C0"/>
    <w:rsid w:val="7374FF71"/>
    <w:rsid w:val="73B7DB36"/>
    <w:rsid w:val="746543D9"/>
    <w:rsid w:val="746ACB21"/>
    <w:rsid w:val="74C7469C"/>
    <w:rsid w:val="75C9C4E8"/>
    <w:rsid w:val="763461B1"/>
    <w:rsid w:val="763F8321"/>
    <w:rsid w:val="76913DAA"/>
    <w:rsid w:val="76AB610A"/>
    <w:rsid w:val="7743A2FC"/>
    <w:rsid w:val="777E6B78"/>
    <w:rsid w:val="77B66630"/>
    <w:rsid w:val="783B0908"/>
    <w:rsid w:val="788AE1C9"/>
    <w:rsid w:val="7911588D"/>
    <w:rsid w:val="792EB66E"/>
    <w:rsid w:val="79924C88"/>
    <w:rsid w:val="7C1AACEA"/>
    <w:rsid w:val="7C701FF6"/>
    <w:rsid w:val="7CA22B4D"/>
    <w:rsid w:val="7CD93144"/>
    <w:rsid w:val="7E7E10CC"/>
    <w:rsid w:val="7E99F6D3"/>
    <w:rsid w:val="7EDFD63B"/>
    <w:rsid w:val="7EE63A91"/>
    <w:rsid w:val="7EFB6034"/>
    <w:rsid w:val="7F26C126"/>
    <w:rsid w:val="7F60070E"/>
    <w:rsid w:val="7FAD39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11DA"/>
  <w15:docId w15:val="{74AA080C-90B5-456F-90AA-4769E6F6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BD"/>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EF67C5"/>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qFormat/>
    <w:rsid w:val="00EF67C5"/>
    <w:pPr>
      <w:keepNext/>
      <w:tabs>
        <w:tab w:val="left" w:pos="709"/>
      </w:tabs>
      <w:spacing w:before="240" w:after="120"/>
      <w:outlineLvl w:val="1"/>
    </w:pPr>
    <w:rPr>
      <w:rFonts w:ascii="Arial" w:hAnsi="Arial" w:cs="Arial"/>
      <w:b/>
      <w:bCs/>
      <w:i/>
      <w:iCs/>
      <w:sz w:val="28"/>
      <w:szCs w:val="28"/>
    </w:rPr>
  </w:style>
  <w:style w:type="paragraph" w:styleId="Heading3">
    <w:name w:val="heading 3"/>
    <w:basedOn w:val="Normal"/>
    <w:next w:val="Normal"/>
    <w:link w:val="Heading3Char"/>
    <w:qFormat/>
    <w:rsid w:val="00EF67C5"/>
    <w:pPr>
      <w:keepNext/>
      <w:spacing w:before="120" w:after="120"/>
      <w:outlineLvl w:val="2"/>
    </w:pPr>
    <w:rPr>
      <w:rFonts w:ascii="Arial" w:hAnsi="Arial" w:cs="Arial"/>
      <w:b/>
      <w:bCs/>
      <w:sz w:val="26"/>
      <w:szCs w:val="26"/>
    </w:rPr>
  </w:style>
  <w:style w:type="paragraph" w:styleId="Heading5">
    <w:name w:val="heading 5"/>
    <w:basedOn w:val="Normal"/>
    <w:next w:val="Normal"/>
    <w:link w:val="Heading5Char"/>
    <w:qFormat/>
    <w:rsid w:val="00EF67C5"/>
    <w:pPr>
      <w:keepNext/>
      <w:outlineLvl w:val="4"/>
    </w:pPr>
    <w:rPr>
      <w:b/>
      <w:bCs/>
    </w:rPr>
  </w:style>
  <w:style w:type="paragraph" w:styleId="Heading6">
    <w:name w:val="heading 6"/>
    <w:basedOn w:val="Normal"/>
    <w:next w:val="Normal"/>
    <w:link w:val="Heading6Char"/>
    <w:qFormat/>
    <w:rsid w:val="00EF67C5"/>
    <w:pPr>
      <w:keepNext/>
      <w:tabs>
        <w:tab w:val="left" w:pos="4395"/>
      </w:tabs>
      <w:ind w:right="-341"/>
      <w:jc w:val="center"/>
      <w:outlineLvl w:val="5"/>
    </w:pPr>
    <w:rPr>
      <w:sz w:val="22"/>
      <w:u w:val="single"/>
    </w:rPr>
  </w:style>
  <w:style w:type="paragraph" w:styleId="Heading7">
    <w:name w:val="heading 7"/>
    <w:basedOn w:val="Normal"/>
    <w:next w:val="Normal"/>
    <w:link w:val="Heading7Char"/>
    <w:qFormat/>
    <w:rsid w:val="00EF67C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7C5"/>
    <w:rPr>
      <w:rFonts w:ascii="Arial" w:eastAsia="Times New Roman" w:hAnsi="Arial" w:cs="Arial"/>
      <w:b/>
      <w:bCs/>
      <w:kern w:val="32"/>
      <w:sz w:val="32"/>
      <w:szCs w:val="32"/>
    </w:rPr>
  </w:style>
  <w:style w:type="character" w:customStyle="1" w:styleId="Heading2Char">
    <w:name w:val="Heading 2 Char"/>
    <w:basedOn w:val="DefaultParagraphFont"/>
    <w:link w:val="Heading2"/>
    <w:rsid w:val="00EF67C5"/>
    <w:rPr>
      <w:rFonts w:ascii="Arial" w:eastAsia="Times New Roman" w:hAnsi="Arial" w:cs="Arial"/>
      <w:b/>
      <w:bCs/>
      <w:i/>
      <w:iCs/>
      <w:sz w:val="28"/>
      <w:szCs w:val="28"/>
    </w:rPr>
  </w:style>
  <w:style w:type="character" w:customStyle="1" w:styleId="Heading3Char">
    <w:name w:val="Heading 3 Char"/>
    <w:basedOn w:val="DefaultParagraphFont"/>
    <w:link w:val="Heading3"/>
    <w:rsid w:val="00EF67C5"/>
    <w:rPr>
      <w:rFonts w:ascii="Arial" w:eastAsia="Times New Roman" w:hAnsi="Arial" w:cs="Arial"/>
      <w:b/>
      <w:bCs/>
      <w:sz w:val="26"/>
      <w:szCs w:val="26"/>
    </w:rPr>
  </w:style>
  <w:style w:type="character" w:customStyle="1" w:styleId="Heading5Char">
    <w:name w:val="Heading 5 Char"/>
    <w:basedOn w:val="DefaultParagraphFont"/>
    <w:link w:val="Heading5"/>
    <w:rsid w:val="00EF67C5"/>
    <w:rPr>
      <w:rFonts w:ascii="Verdana" w:eastAsia="Times New Roman" w:hAnsi="Verdana" w:cs="Times New Roman"/>
      <w:b/>
      <w:bCs/>
      <w:sz w:val="20"/>
      <w:szCs w:val="20"/>
    </w:rPr>
  </w:style>
  <w:style w:type="character" w:customStyle="1" w:styleId="Heading6Char">
    <w:name w:val="Heading 6 Char"/>
    <w:basedOn w:val="DefaultParagraphFont"/>
    <w:link w:val="Heading6"/>
    <w:rsid w:val="00EF67C5"/>
    <w:rPr>
      <w:rFonts w:ascii="Verdana" w:eastAsia="Times New Roman" w:hAnsi="Verdana" w:cs="Times New Roman"/>
      <w:szCs w:val="20"/>
      <w:u w:val="single"/>
    </w:rPr>
  </w:style>
  <w:style w:type="character" w:customStyle="1" w:styleId="Heading7Char">
    <w:name w:val="Heading 7 Char"/>
    <w:basedOn w:val="DefaultParagraphFont"/>
    <w:link w:val="Heading7"/>
    <w:rsid w:val="00EF67C5"/>
    <w:rPr>
      <w:rFonts w:ascii="Verdana" w:eastAsia="Times New Roman" w:hAnsi="Verdana" w:cs="Times New Roman"/>
      <w:sz w:val="24"/>
      <w:szCs w:val="24"/>
    </w:rPr>
  </w:style>
  <w:style w:type="paragraph" w:styleId="Footer">
    <w:name w:val="footer"/>
    <w:basedOn w:val="Normal"/>
    <w:link w:val="FooterChar"/>
    <w:uiPriority w:val="99"/>
    <w:rsid w:val="00EF67C5"/>
    <w:pPr>
      <w:tabs>
        <w:tab w:val="center" w:pos="4153"/>
        <w:tab w:val="right" w:pos="8306"/>
      </w:tabs>
    </w:pPr>
    <w:rPr>
      <w:rFonts w:ascii="CG Times (W1)" w:hAnsi="CG Times (W1)"/>
      <w:lang w:val="en-GB"/>
    </w:rPr>
  </w:style>
  <w:style w:type="character" w:customStyle="1" w:styleId="FooterChar">
    <w:name w:val="Footer Char"/>
    <w:basedOn w:val="DefaultParagraphFont"/>
    <w:link w:val="Footer"/>
    <w:uiPriority w:val="99"/>
    <w:rsid w:val="00EF67C5"/>
    <w:rPr>
      <w:rFonts w:ascii="CG Times (W1)" w:eastAsia="Times New Roman" w:hAnsi="CG Times (W1)" w:cs="Times New Roman"/>
      <w:sz w:val="20"/>
      <w:szCs w:val="20"/>
      <w:lang w:val="en-GB"/>
    </w:rPr>
  </w:style>
  <w:style w:type="character" w:styleId="Hyperlink">
    <w:name w:val="Hyperlink"/>
    <w:rsid w:val="00EF67C5"/>
    <w:rPr>
      <w:color w:val="0000FF"/>
      <w:u w:val="single"/>
    </w:rPr>
  </w:style>
  <w:style w:type="paragraph" w:styleId="Caption">
    <w:name w:val="caption"/>
    <w:basedOn w:val="Normal"/>
    <w:next w:val="Normal"/>
    <w:qFormat/>
    <w:rsid w:val="00EF67C5"/>
    <w:pPr>
      <w:spacing w:before="120" w:after="120"/>
    </w:pPr>
    <w:rPr>
      <w:rFonts w:ascii="CG Times (W1)" w:hAnsi="CG Times (W1)"/>
      <w:b/>
      <w:lang w:val="en-GB"/>
    </w:rPr>
  </w:style>
  <w:style w:type="table" w:styleId="TableGrid">
    <w:name w:val="Table Grid"/>
    <w:basedOn w:val="TableNormal"/>
    <w:uiPriority w:val="59"/>
    <w:rsid w:val="00EF67C5"/>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F67C5"/>
    <w:pPr>
      <w:tabs>
        <w:tab w:val="center" w:pos="4153"/>
        <w:tab w:val="right" w:pos="8306"/>
      </w:tabs>
    </w:pPr>
  </w:style>
  <w:style w:type="character" w:customStyle="1" w:styleId="HeaderChar">
    <w:name w:val="Header Char"/>
    <w:basedOn w:val="DefaultParagraphFont"/>
    <w:link w:val="Header"/>
    <w:rsid w:val="00EF67C5"/>
    <w:rPr>
      <w:rFonts w:ascii="Verdana" w:eastAsia="Times New Roman" w:hAnsi="Verdana" w:cs="Times New Roman"/>
      <w:sz w:val="20"/>
      <w:szCs w:val="20"/>
    </w:rPr>
  </w:style>
  <w:style w:type="character" w:styleId="PageNumber">
    <w:name w:val="page number"/>
    <w:basedOn w:val="DefaultParagraphFont"/>
    <w:rsid w:val="00EF67C5"/>
  </w:style>
  <w:style w:type="paragraph" w:styleId="Title">
    <w:name w:val="Title"/>
    <w:basedOn w:val="Normal"/>
    <w:link w:val="TitleChar"/>
    <w:qFormat/>
    <w:rsid w:val="00EF67C5"/>
    <w:pPr>
      <w:jc w:val="center"/>
    </w:pPr>
    <w:rPr>
      <w:b/>
      <w:sz w:val="28"/>
      <w:lang w:val="en-GB"/>
    </w:rPr>
  </w:style>
  <w:style w:type="character" w:customStyle="1" w:styleId="TitleChar">
    <w:name w:val="Title Char"/>
    <w:basedOn w:val="DefaultParagraphFont"/>
    <w:link w:val="Title"/>
    <w:rsid w:val="00EF67C5"/>
    <w:rPr>
      <w:rFonts w:ascii="Verdana" w:eastAsia="Times New Roman" w:hAnsi="Verdana" w:cs="Times New Roman"/>
      <w:b/>
      <w:sz w:val="28"/>
      <w:szCs w:val="20"/>
      <w:lang w:val="en-GB"/>
    </w:rPr>
  </w:style>
  <w:style w:type="paragraph" w:styleId="BodyText">
    <w:name w:val="Body Text"/>
    <w:basedOn w:val="Normal"/>
    <w:link w:val="BodyTextChar"/>
    <w:rsid w:val="00EF67C5"/>
    <w:rPr>
      <w:b/>
      <w:bCs/>
      <w:lang w:val="en-GB"/>
    </w:rPr>
  </w:style>
  <w:style w:type="character" w:customStyle="1" w:styleId="BodyTextChar">
    <w:name w:val="Body Text Char"/>
    <w:basedOn w:val="DefaultParagraphFont"/>
    <w:link w:val="BodyText"/>
    <w:rsid w:val="00EF67C5"/>
    <w:rPr>
      <w:rFonts w:ascii="Verdana" w:eastAsia="Times New Roman" w:hAnsi="Verdana" w:cs="Times New Roman"/>
      <w:b/>
      <w:bCs/>
      <w:sz w:val="20"/>
      <w:szCs w:val="20"/>
      <w:lang w:val="en-GB"/>
    </w:rPr>
  </w:style>
  <w:style w:type="paragraph" w:styleId="BodyTextIndent3">
    <w:name w:val="Body Text Indent 3"/>
    <w:basedOn w:val="Normal"/>
    <w:link w:val="BodyTextIndent3Char"/>
    <w:rsid w:val="00EF67C5"/>
    <w:pPr>
      <w:ind w:left="-180"/>
    </w:pPr>
    <w:rPr>
      <w:sz w:val="24"/>
      <w:szCs w:val="24"/>
      <w:lang w:val="en-GB"/>
    </w:rPr>
  </w:style>
  <w:style w:type="character" w:customStyle="1" w:styleId="BodyTextIndent3Char">
    <w:name w:val="Body Text Indent 3 Char"/>
    <w:basedOn w:val="DefaultParagraphFont"/>
    <w:link w:val="BodyTextIndent3"/>
    <w:rsid w:val="00EF67C5"/>
    <w:rPr>
      <w:rFonts w:ascii="Verdana" w:eastAsia="Times New Roman" w:hAnsi="Verdana" w:cs="Times New Roman"/>
      <w:sz w:val="24"/>
      <w:szCs w:val="24"/>
      <w:lang w:val="en-GB"/>
    </w:rPr>
  </w:style>
  <w:style w:type="paragraph" w:styleId="BodyText3">
    <w:name w:val="Body Text 3"/>
    <w:basedOn w:val="Normal"/>
    <w:link w:val="BodyText3Char"/>
    <w:rsid w:val="00EF67C5"/>
    <w:rPr>
      <w:i/>
      <w:iCs/>
      <w:sz w:val="24"/>
      <w:szCs w:val="24"/>
      <w:lang w:val="en-GB"/>
    </w:rPr>
  </w:style>
  <w:style w:type="character" w:customStyle="1" w:styleId="BodyText3Char">
    <w:name w:val="Body Text 3 Char"/>
    <w:basedOn w:val="DefaultParagraphFont"/>
    <w:link w:val="BodyText3"/>
    <w:rsid w:val="00EF67C5"/>
    <w:rPr>
      <w:rFonts w:ascii="Verdana" w:eastAsia="Times New Roman" w:hAnsi="Verdana" w:cs="Times New Roman"/>
      <w:i/>
      <w:iCs/>
      <w:sz w:val="24"/>
      <w:szCs w:val="24"/>
      <w:lang w:val="en-GB"/>
    </w:rPr>
  </w:style>
  <w:style w:type="paragraph" w:styleId="FootnoteText">
    <w:name w:val="footnote text"/>
    <w:aliases w:val="Schriftart: 9 pt,Schriftart: 10 pt,Schriftart: 8 pt"/>
    <w:basedOn w:val="Normal"/>
    <w:link w:val="FootnoteTextChar"/>
    <w:uiPriority w:val="99"/>
    <w:semiHidden/>
    <w:rsid w:val="00EF67C5"/>
    <w:rPr>
      <w:lang w:eastAsia="en-GB"/>
    </w:rPr>
  </w:style>
  <w:style w:type="character" w:customStyle="1" w:styleId="FootnoteTextChar">
    <w:name w:val="Footnote Text Char"/>
    <w:aliases w:val="Schriftart: 9 pt Char,Schriftart: 10 pt Char,Schriftart: 8 pt Char"/>
    <w:basedOn w:val="DefaultParagraphFont"/>
    <w:link w:val="FootnoteText"/>
    <w:uiPriority w:val="99"/>
    <w:semiHidden/>
    <w:rsid w:val="00EF67C5"/>
    <w:rPr>
      <w:rFonts w:ascii="Verdana" w:eastAsia="Times New Roman" w:hAnsi="Verdana" w:cs="Times New Roman"/>
      <w:sz w:val="20"/>
      <w:szCs w:val="20"/>
      <w:lang w:eastAsia="en-GB"/>
    </w:rPr>
  </w:style>
  <w:style w:type="character" w:styleId="FootnoteReference">
    <w:name w:val="footnote reference"/>
    <w:semiHidden/>
    <w:rsid w:val="00EF67C5"/>
    <w:rPr>
      <w:vertAlign w:val="superscript"/>
    </w:rPr>
  </w:style>
  <w:style w:type="paragraph" w:styleId="BodyText2">
    <w:name w:val="Body Text 2"/>
    <w:basedOn w:val="Normal"/>
    <w:link w:val="BodyText2Char"/>
    <w:rsid w:val="00EF67C5"/>
    <w:pPr>
      <w:spacing w:after="120" w:line="480" w:lineRule="auto"/>
    </w:pPr>
  </w:style>
  <w:style w:type="character" w:customStyle="1" w:styleId="BodyText2Char">
    <w:name w:val="Body Text 2 Char"/>
    <w:basedOn w:val="DefaultParagraphFont"/>
    <w:link w:val="BodyText2"/>
    <w:rsid w:val="00EF67C5"/>
    <w:rPr>
      <w:rFonts w:ascii="Verdana" w:eastAsia="Times New Roman" w:hAnsi="Verdana" w:cs="Times New Roman"/>
      <w:sz w:val="20"/>
      <w:szCs w:val="20"/>
    </w:rPr>
  </w:style>
  <w:style w:type="character" w:styleId="EndnoteReference">
    <w:name w:val="endnote reference"/>
    <w:semiHidden/>
    <w:rsid w:val="00EF67C5"/>
    <w:rPr>
      <w:vertAlign w:val="superscript"/>
    </w:rPr>
  </w:style>
  <w:style w:type="paragraph" w:styleId="EndnoteText">
    <w:name w:val="endnote text"/>
    <w:basedOn w:val="Normal"/>
    <w:link w:val="EndnoteTextChar"/>
    <w:semiHidden/>
    <w:rsid w:val="00EF67C5"/>
  </w:style>
  <w:style w:type="character" w:customStyle="1" w:styleId="EndnoteTextChar">
    <w:name w:val="Endnote Text Char"/>
    <w:basedOn w:val="DefaultParagraphFont"/>
    <w:link w:val="EndnoteText"/>
    <w:semiHidden/>
    <w:rsid w:val="00EF67C5"/>
    <w:rPr>
      <w:rFonts w:ascii="Verdana" w:eastAsia="Times New Roman" w:hAnsi="Verdana" w:cs="Times New Roman"/>
      <w:sz w:val="20"/>
      <w:szCs w:val="20"/>
    </w:rPr>
  </w:style>
  <w:style w:type="paragraph" w:styleId="DocumentMap">
    <w:name w:val="Document Map"/>
    <w:basedOn w:val="Normal"/>
    <w:link w:val="DocumentMapChar"/>
    <w:semiHidden/>
    <w:rsid w:val="00EF67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EF67C5"/>
    <w:rPr>
      <w:rFonts w:ascii="Tahoma" w:eastAsia="Times New Roman" w:hAnsi="Tahoma" w:cs="Tahoma"/>
      <w:sz w:val="20"/>
      <w:szCs w:val="20"/>
      <w:shd w:val="clear" w:color="auto" w:fill="000080"/>
    </w:rPr>
  </w:style>
  <w:style w:type="table" w:styleId="TableGrid8">
    <w:name w:val="Table Grid 8"/>
    <w:basedOn w:val="TableNormal"/>
    <w:rsid w:val="00EF67C5"/>
    <w:pPr>
      <w:spacing w:after="0" w:line="240" w:lineRule="auto"/>
    </w:pPr>
    <w:rPr>
      <w:rFonts w:ascii="Times New Roman" w:eastAsia="Times New Roman" w:hAnsi="Times New Roman" w:cs="Times New Roman"/>
      <w:sz w:val="20"/>
      <w:szCs w:val="20"/>
      <w:lang w:eastAsia="en-IE"/>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Emphasis">
    <w:name w:val="Emphasis"/>
    <w:qFormat/>
    <w:rsid w:val="00EF67C5"/>
    <w:rPr>
      <w:i/>
      <w:iCs/>
    </w:rPr>
  </w:style>
  <w:style w:type="paragraph" w:customStyle="1" w:styleId="StyleHeading1Verdana">
    <w:name w:val="Style Heading 1 + Verdana"/>
    <w:basedOn w:val="Heading1"/>
    <w:next w:val="Normal"/>
    <w:rsid w:val="00EF67C5"/>
  </w:style>
  <w:style w:type="paragraph" w:customStyle="1" w:styleId="StyleHeading2VerdanaNotItalic">
    <w:name w:val="Style Heading 2 + Verdana Not Italic"/>
    <w:basedOn w:val="Heading2"/>
    <w:next w:val="Normal"/>
    <w:link w:val="StyleHeading2VerdanaNotItalicChar"/>
    <w:rsid w:val="00EF67C5"/>
    <w:rPr>
      <w:i w:val="0"/>
      <w:iCs w:val="0"/>
    </w:rPr>
  </w:style>
  <w:style w:type="character" w:customStyle="1" w:styleId="StyleHeading2VerdanaNotItalicChar">
    <w:name w:val="Style Heading 2 + Verdana Not Italic Char"/>
    <w:basedOn w:val="Heading2Char"/>
    <w:link w:val="StyleHeading2VerdanaNotItalic"/>
    <w:rsid w:val="00EF67C5"/>
    <w:rPr>
      <w:rFonts w:ascii="Arial" w:eastAsia="Times New Roman" w:hAnsi="Arial" w:cs="Arial"/>
      <w:b/>
      <w:bCs/>
      <w:i w:val="0"/>
      <w:iCs w:val="0"/>
      <w:sz w:val="28"/>
      <w:szCs w:val="28"/>
    </w:rPr>
  </w:style>
  <w:style w:type="paragraph" w:customStyle="1" w:styleId="Bullet1">
    <w:name w:val="Bullet 1"/>
    <w:basedOn w:val="Normal"/>
    <w:rsid w:val="00EF67C5"/>
    <w:pPr>
      <w:numPr>
        <w:numId w:val="3"/>
      </w:numPr>
      <w:tabs>
        <w:tab w:val="left" w:pos="284"/>
      </w:tabs>
      <w:spacing w:before="60" w:after="60"/>
    </w:pPr>
    <w:rPr>
      <w:lang w:eastAsia="en-GB"/>
    </w:rPr>
  </w:style>
  <w:style w:type="paragraph" w:customStyle="1" w:styleId="Bullet2">
    <w:name w:val="Bullet 2"/>
    <w:basedOn w:val="Normal"/>
    <w:rsid w:val="00EF67C5"/>
    <w:pPr>
      <w:numPr>
        <w:numId w:val="2"/>
      </w:numPr>
      <w:tabs>
        <w:tab w:val="left" w:pos="567"/>
      </w:tabs>
      <w:spacing w:after="60"/>
    </w:pPr>
    <w:rPr>
      <w:lang w:eastAsia="en-GB"/>
    </w:rPr>
  </w:style>
  <w:style w:type="paragraph" w:customStyle="1" w:styleId="Bullet">
    <w:name w:val="Bullet"/>
    <w:basedOn w:val="Normal"/>
    <w:rsid w:val="00EF67C5"/>
    <w:pPr>
      <w:numPr>
        <w:numId w:val="4"/>
      </w:numPr>
    </w:pPr>
  </w:style>
  <w:style w:type="character" w:styleId="CommentReference">
    <w:name w:val="annotation reference"/>
    <w:rsid w:val="00EF67C5"/>
    <w:rPr>
      <w:sz w:val="16"/>
      <w:szCs w:val="16"/>
    </w:rPr>
  </w:style>
  <w:style w:type="paragraph" w:styleId="CommentText">
    <w:name w:val="annotation text"/>
    <w:basedOn w:val="Normal"/>
    <w:link w:val="CommentTextChar"/>
    <w:rsid w:val="00EF67C5"/>
  </w:style>
  <w:style w:type="character" w:customStyle="1" w:styleId="CommentTextChar">
    <w:name w:val="Comment Text Char"/>
    <w:basedOn w:val="DefaultParagraphFont"/>
    <w:link w:val="CommentText"/>
    <w:rsid w:val="00EF67C5"/>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rsid w:val="00EF67C5"/>
    <w:rPr>
      <w:b/>
      <w:bCs/>
    </w:rPr>
  </w:style>
  <w:style w:type="character" w:customStyle="1" w:styleId="CommentSubjectChar">
    <w:name w:val="Comment Subject Char"/>
    <w:basedOn w:val="CommentTextChar"/>
    <w:link w:val="CommentSubject"/>
    <w:semiHidden/>
    <w:rsid w:val="00EF67C5"/>
    <w:rPr>
      <w:rFonts w:ascii="Verdana" w:eastAsia="Times New Roman" w:hAnsi="Verdana" w:cs="Times New Roman"/>
      <w:b/>
      <w:bCs/>
      <w:sz w:val="20"/>
      <w:szCs w:val="20"/>
    </w:rPr>
  </w:style>
  <w:style w:type="paragraph" w:styleId="BalloonText">
    <w:name w:val="Balloon Text"/>
    <w:basedOn w:val="Normal"/>
    <w:link w:val="BalloonTextChar"/>
    <w:semiHidden/>
    <w:rsid w:val="00EF67C5"/>
    <w:rPr>
      <w:rFonts w:ascii="Tahoma" w:hAnsi="Tahoma" w:cs="Tahoma"/>
      <w:sz w:val="16"/>
      <w:szCs w:val="16"/>
    </w:rPr>
  </w:style>
  <w:style w:type="character" w:customStyle="1" w:styleId="BalloonTextChar">
    <w:name w:val="Balloon Text Char"/>
    <w:basedOn w:val="DefaultParagraphFont"/>
    <w:link w:val="BalloonText"/>
    <w:semiHidden/>
    <w:rsid w:val="00EF67C5"/>
    <w:rPr>
      <w:rFonts w:ascii="Tahoma" w:eastAsia="Times New Roman" w:hAnsi="Tahoma" w:cs="Tahoma"/>
      <w:sz w:val="16"/>
      <w:szCs w:val="16"/>
    </w:rPr>
  </w:style>
  <w:style w:type="paragraph" w:customStyle="1" w:styleId="DefaultParagraphFontParaCharChar">
    <w:name w:val="Default Paragraph Font Para Char Char"/>
    <w:basedOn w:val="Normal"/>
    <w:rsid w:val="00EF67C5"/>
    <w:pPr>
      <w:spacing w:after="160" w:line="240" w:lineRule="exact"/>
    </w:pPr>
    <w:rPr>
      <w:rFonts w:ascii="Arial" w:hAnsi="Arial"/>
      <w:lang w:val="en-US"/>
    </w:rPr>
  </w:style>
  <w:style w:type="paragraph" w:customStyle="1" w:styleId="StyleHeading910ptCustomColorRGB282828">
    <w:name w:val="Style Heading 9 + 10 pt Custom Color(RGB(282828))"/>
    <w:basedOn w:val="Heading2"/>
    <w:link w:val="StyleHeading910ptCustomColorRGB282828Char"/>
    <w:rsid w:val="00EF67C5"/>
    <w:pPr>
      <w:tabs>
        <w:tab w:val="clear" w:pos="709"/>
        <w:tab w:val="num" w:pos="720"/>
      </w:tabs>
      <w:spacing w:before="180" w:after="180"/>
      <w:ind w:left="720" w:hanging="720"/>
    </w:pPr>
    <w:rPr>
      <w:i w:val="0"/>
      <w:iCs w:val="0"/>
      <w:color w:val="1C1C1C"/>
      <w:spacing w:val="8"/>
      <w:sz w:val="20"/>
      <w:lang w:val="en-GB" w:eastAsia="en-GB"/>
    </w:rPr>
  </w:style>
  <w:style w:type="paragraph" w:customStyle="1" w:styleId="textbox">
    <w:name w:val="text box"/>
    <w:basedOn w:val="Normal"/>
    <w:link w:val="textboxChar"/>
    <w:rsid w:val="00EF67C5"/>
    <w:pPr>
      <w:spacing w:before="60" w:after="60" w:line="288" w:lineRule="auto"/>
    </w:pPr>
    <w:rPr>
      <w:rFonts w:ascii="Arial" w:hAnsi="Arial"/>
      <w:color w:val="292929"/>
      <w:sz w:val="18"/>
      <w:lang w:val="en-GB" w:eastAsia="en-GB"/>
    </w:rPr>
  </w:style>
  <w:style w:type="character" w:customStyle="1" w:styleId="textboxChar">
    <w:name w:val="text box Char"/>
    <w:link w:val="textbox"/>
    <w:rsid w:val="00EF67C5"/>
    <w:rPr>
      <w:rFonts w:ascii="Arial" w:eastAsia="Times New Roman" w:hAnsi="Arial" w:cs="Times New Roman"/>
      <w:color w:val="292929"/>
      <w:sz w:val="18"/>
      <w:szCs w:val="20"/>
      <w:lang w:val="en-GB" w:eastAsia="en-GB"/>
    </w:rPr>
  </w:style>
  <w:style w:type="character" w:customStyle="1" w:styleId="StyleHeading910ptCustomColorRGB282828Char">
    <w:name w:val="Style Heading 9 + 10 pt Custom Color(RGB(282828)) Char"/>
    <w:link w:val="StyleHeading910ptCustomColorRGB282828"/>
    <w:rsid w:val="00EF67C5"/>
    <w:rPr>
      <w:rFonts w:ascii="Arial" w:eastAsia="Times New Roman" w:hAnsi="Arial" w:cs="Arial"/>
      <w:b/>
      <w:bCs/>
      <w:color w:val="1C1C1C"/>
      <w:spacing w:val="8"/>
      <w:sz w:val="20"/>
      <w:szCs w:val="28"/>
      <w:lang w:val="en-GB" w:eastAsia="en-GB"/>
    </w:rPr>
  </w:style>
  <w:style w:type="character" w:styleId="FollowedHyperlink">
    <w:name w:val="FollowedHyperlink"/>
    <w:rsid w:val="00EF67C5"/>
    <w:rPr>
      <w:color w:val="954F72"/>
      <w:u w:val="single"/>
    </w:rPr>
  </w:style>
  <w:style w:type="paragraph" w:styleId="ListParagraph">
    <w:name w:val="List Paragraph"/>
    <w:basedOn w:val="Normal"/>
    <w:uiPriority w:val="34"/>
    <w:qFormat/>
    <w:rsid w:val="00EF67C5"/>
    <w:pPr>
      <w:spacing w:after="160" w:line="259" w:lineRule="auto"/>
      <w:ind w:left="720"/>
      <w:contextualSpacing/>
    </w:pPr>
    <w:rPr>
      <w:rFonts w:ascii="Calibri" w:hAnsi="Calibri"/>
      <w:sz w:val="22"/>
      <w:szCs w:val="22"/>
    </w:rPr>
  </w:style>
  <w:style w:type="paragraph" w:customStyle="1" w:styleId="NoSpacing0">
    <w:name w:val="No Spacing_0"/>
    <w:uiPriority w:val="1"/>
    <w:qFormat/>
    <w:rsid w:val="00AD3AB3"/>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B07A94"/>
    <w:rPr>
      <w:color w:val="605E5C"/>
      <w:shd w:val="clear" w:color="auto" w:fill="E1DFDD"/>
    </w:rPr>
  </w:style>
  <w:style w:type="character" w:customStyle="1" w:styleId="normalchar1">
    <w:name w:val="normal__char1"/>
    <w:rsid w:val="00524C16"/>
    <w:rPr>
      <w:rFonts w:ascii="Times New Roman" w:hAnsi="Times New Roman" w:cs="Times New Roman" w:hint="default"/>
      <w:strike w:val="0"/>
      <w:dstrike w:val="0"/>
      <w:sz w:val="24"/>
      <w:szCs w:val="24"/>
      <w:u w:val="none"/>
      <w:effect w:val="none"/>
    </w:rPr>
  </w:style>
  <w:style w:type="character" w:customStyle="1" w:styleId="normaltextrun">
    <w:name w:val="normaltextrun"/>
    <w:basedOn w:val="DefaultParagraphFont"/>
    <w:rsid w:val="001F71D5"/>
  </w:style>
  <w:style w:type="character" w:customStyle="1" w:styleId="eop">
    <w:name w:val="eop"/>
    <w:basedOn w:val="DefaultParagraphFont"/>
    <w:rsid w:val="001F71D5"/>
  </w:style>
  <w:style w:type="paragraph" w:styleId="Revision">
    <w:name w:val="Revision"/>
    <w:hidden/>
    <w:uiPriority w:val="99"/>
    <w:semiHidden/>
    <w:rsid w:val="00261BB8"/>
    <w:pPr>
      <w:spacing w:after="0" w:line="240" w:lineRule="auto"/>
    </w:pPr>
    <w:rPr>
      <w:rFonts w:ascii="Verdana" w:eastAsia="Times New Roman" w:hAnsi="Verdana" w:cs="Times New Roman"/>
      <w:sz w:val="20"/>
      <w:szCs w:val="20"/>
    </w:rPr>
  </w:style>
  <w:style w:type="paragraph" w:customStyle="1" w:styleId="TableParagraph">
    <w:name w:val="Table Paragraph"/>
    <w:basedOn w:val="Normal"/>
    <w:uiPriority w:val="1"/>
    <w:qFormat/>
    <w:rsid w:val="00B31FC1"/>
    <w:pPr>
      <w:widowControl w:val="0"/>
      <w:autoSpaceDE w:val="0"/>
      <w:autoSpaceDN w:val="0"/>
      <w:ind w:left="107"/>
    </w:pPr>
    <w:rPr>
      <w:rFonts w:ascii="Calibri" w:eastAsia="Calibri" w:hAnsi="Calibri" w:cs="Calibri"/>
      <w:sz w:val="22"/>
      <w:szCs w:val="22"/>
      <w:lang w:val="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fp@udaras.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p@udar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DE41AEBF106D47B4E177C22E1BC2CF" ma:contentTypeVersion="15" ma:contentTypeDescription="Create a new document." ma:contentTypeScope="" ma:versionID="915320156b01088e05f154eb072dc7a9">
  <xsd:schema xmlns:xsd="http://www.w3.org/2001/XMLSchema" xmlns:xs="http://www.w3.org/2001/XMLSchema" xmlns:p="http://schemas.microsoft.com/office/2006/metadata/properties" xmlns:ns2="7ae41856-1da9-4b3c-ac1f-0892e3b0907d" xmlns:ns3="469e2412-2543-4280-8d06-d573ddc90f6d" targetNamespace="http://schemas.microsoft.com/office/2006/metadata/properties" ma:root="true" ma:fieldsID="fe30d4c33b3ac95aade531c17bb431be" ns2:_="" ns3:_="">
    <xsd:import namespace="7ae41856-1da9-4b3c-ac1f-0892e3b0907d"/>
    <xsd:import namespace="469e2412-2543-4280-8d06-d573ddc90f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1856-1da9-4b3c-ac1f-0892e3b09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b00e6c-b047-49b1-a00e-d419139d94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e2412-2543-4280-8d06-d573ddc90f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e41856-1da9-4b3c-ac1f-0892e3b090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050388-A568-4CA8-8918-9BEF6F700DD4}">
  <ds:schemaRefs>
    <ds:schemaRef ds:uri="http://schemas.microsoft.com/sharepoint/v3/contenttype/forms"/>
  </ds:schemaRefs>
</ds:datastoreItem>
</file>

<file path=customXml/itemProps2.xml><?xml version="1.0" encoding="utf-8"?>
<ds:datastoreItem xmlns:ds="http://schemas.openxmlformats.org/officeDocument/2006/customXml" ds:itemID="{0FB8AAAE-3A3B-49F8-8804-F7780F3F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1856-1da9-4b3c-ac1f-0892e3b0907d"/>
    <ds:schemaRef ds:uri="469e2412-2543-4280-8d06-d573ddc9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1DB1F-2A9E-49EE-A995-D424A59D9B37}">
  <ds:schemaRefs>
    <ds:schemaRef ds:uri="http://schemas.openxmlformats.org/officeDocument/2006/bibliography"/>
  </ds:schemaRefs>
</ds:datastoreItem>
</file>

<file path=customXml/itemProps4.xml><?xml version="1.0" encoding="utf-8"?>
<ds:datastoreItem xmlns:ds="http://schemas.openxmlformats.org/officeDocument/2006/customXml" ds:itemID="{88DCB540-0DD9-4942-844F-F5EA23936F17}">
  <ds:schemaRefs>
    <ds:schemaRef ds:uri="http://schemas.microsoft.com/office/2006/metadata/properties"/>
    <ds:schemaRef ds:uri="http://schemas.microsoft.com/office/infopath/2007/PartnerControls"/>
    <ds:schemaRef ds:uri="7ae41856-1da9-4b3c-ac1f-0892e3b0907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Conghaile, Pól</dc:creator>
  <cp:keywords/>
  <cp:lastModifiedBy>Briocán Bairéad</cp:lastModifiedBy>
  <cp:revision>226</cp:revision>
  <cp:lastPrinted>2020-09-28T19:05:00Z</cp:lastPrinted>
  <dcterms:created xsi:type="dcterms:W3CDTF">2020-09-28T20:55:00Z</dcterms:created>
  <dcterms:modified xsi:type="dcterms:W3CDTF">2025-05-12T15:05:00Z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0x0101008DDE41AEBF106D47B4E177C22E1BC2CF</vt:lpwstr>
  </property>
</Properties>
</file>